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tabs>
              <w:tab w:val="left" w:pos="580"/>
            </w:tabs>
            <w:jc w:val="both"/>
            <w:rPr>
              <w:rFonts w:ascii="Arial" w:cs="Arial" w:eastAsia="Arial" w:hAnsi="Arial"/>
              <w:sz w:val="20"/>
              <w:szCs w:val="2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rPr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1013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17"/>
        <w:gridCol w:w="2281"/>
        <w:gridCol w:w="6339"/>
        <w:tblGridChange w:id="0">
          <w:tblGrid>
            <w:gridCol w:w="1517"/>
            <w:gridCol w:w="2281"/>
            <w:gridCol w:w="6339"/>
          </w:tblGrid>
        </w:tblGridChange>
      </w:tblGrid>
      <w:tr>
        <w:tc>
          <w:tcPr>
            <w:vAlign w:val="top"/>
          </w:tcPr>
          <w:sdt>
            <w:sdtPr>
              <w:tag w:val="goog_rdk_2"/>
            </w:sdtPr>
            <w:sdtContent>
              <w:p w:rsidR="00000000" w:rsidDel="00000000" w:rsidP="00000000" w:rsidRDefault="00000000" w:rsidRPr="00000000" w14:paraId="00000003">
                <w:pPr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  <w:r w:rsidDel="00000000" w:rsidR="00000000" w:rsidRPr="00000000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43181</wp:posOffset>
                      </wp:positionH>
                      <wp:positionV relativeFrom="paragraph">
                        <wp:posOffset>29210</wp:posOffset>
                      </wp:positionV>
                      <wp:extent cx="750570" cy="568960"/>
                      <wp:effectExtent b="0" l="0" r="0" t="0"/>
                      <wp:wrapNone/>
                      <wp:docPr id="1029" name="image1.jp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jpg"/>
                              <pic:cNvPicPr preferRelativeResize="0"/>
                            </pic:nvPicPr>
                            <pic:blipFill>
                              <a:blip r:embed="rId7"/>
                              <a:srcRect b="11682" l="0" r="0" t="125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0570" cy="5689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sdtContent>
          </w:sdt>
          <w:sdt>
            <w:sdtPr>
              <w:tag w:val="goog_rdk_3"/>
            </w:sdtPr>
            <w:sdtContent>
              <w:p w:rsidR="00000000" w:rsidDel="00000000" w:rsidP="00000000" w:rsidRDefault="00000000" w:rsidRPr="00000000" w14:paraId="00000004">
                <w:pPr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vAlign w:val="top"/>
          </w:tcPr>
          <w:sdt>
            <w:sdtPr>
              <w:tag w:val="goog_rdk_4"/>
            </w:sdtPr>
            <w:sdtContent>
              <w:p w:rsidR="00000000" w:rsidDel="00000000" w:rsidP="00000000" w:rsidRDefault="00000000" w:rsidRPr="00000000" w14:paraId="00000005">
                <w:pPr>
                  <w:keepNext w:val="1"/>
                  <w:keepLines w:val="0"/>
                  <w:widowControl w:val="1"/>
                  <w:numPr>
                    <w:ilvl w:val="0"/>
                    <w:numId w:val="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432" w:right="0" w:hanging="432"/>
                  <w:jc w:val="center"/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40"/>
                    <w:szCs w:val="4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40"/>
                    <w:szCs w:val="40"/>
                    <w:u w:val="none"/>
                    <w:shd w:fill="auto" w:val="clear"/>
                    <w:vertAlign w:val="baseline"/>
                    <w:rtl w:val="0"/>
                  </w:rPr>
                  <w:t xml:space="preserve">Instruction Permanente de Sécurité</w:t>
                </w:r>
              </w:p>
            </w:sdtContent>
          </w:sdt>
          <w:sdt>
            <w:sdtPr>
              <w:tag w:val="goog_rdk_5"/>
            </w:sdtPr>
            <w:sdtContent>
              <w:p w:rsidR="00000000" w:rsidDel="00000000" w:rsidP="00000000" w:rsidRDefault="00000000" w:rsidRPr="00000000" w14:paraId="00000006">
                <w:pPr>
                  <w:jc w:val="center"/>
                  <w:rPr>
                    <w:rFonts w:ascii="Calibri" w:cs="Calibri" w:eastAsia="Calibri" w:hAnsi="Calibri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0"/>
                    <w:szCs w:val="20"/>
                    <w:vertAlign w:val="baseline"/>
                    <w:rtl w:val="0"/>
                  </w:rPr>
                  <w:t xml:space="preserve">Disposition imposée par le Décret numéro 93/41 du 11 janvier 1993</w:t>
                </w:r>
              </w:p>
            </w:sdtContent>
          </w:sdt>
          <w:sdt>
            <w:sdtPr>
              <w:tag w:val="goog_rdk_6"/>
            </w:sdtPr>
            <w:sdtContent>
              <w:p w:rsidR="00000000" w:rsidDel="00000000" w:rsidP="00000000" w:rsidRDefault="00000000" w:rsidRPr="00000000" w14:paraId="00000007">
                <w:pPr>
                  <w:jc w:val="center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gridSpan w:val="2"/>
            <w:vAlign w:val="top"/>
          </w:tcPr>
          <w:sdt>
            <w:sdtPr>
              <w:tag w:val="goog_rdk_8"/>
            </w:sdtPr>
            <w:sdtContent>
              <w:p w:rsidR="00000000" w:rsidDel="00000000" w:rsidP="00000000" w:rsidRDefault="00000000" w:rsidRPr="00000000" w14:paraId="00000009">
                <w:pPr>
                  <w:jc w:val="right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Etablissement :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10"/>
            </w:sdtPr>
            <w:sdtContent>
              <w:p w:rsidR="00000000" w:rsidDel="00000000" w:rsidP="00000000" w:rsidRDefault="00000000" w:rsidRPr="00000000" w14:paraId="0000000B">
                <w:pPr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Collège …</w:t>
                </w:r>
              </w:p>
            </w:sdtContent>
          </w:sdt>
        </w:tc>
      </w:tr>
      <w:tr>
        <w:tc>
          <w:tcPr>
            <w:gridSpan w:val="2"/>
            <w:vAlign w:val="top"/>
          </w:tcPr>
          <w:sdt>
            <w:sdtPr>
              <w:tag w:val="goog_rdk_11"/>
            </w:sdtPr>
            <w:sdtContent>
              <w:p w:rsidR="00000000" w:rsidDel="00000000" w:rsidP="00000000" w:rsidRDefault="00000000" w:rsidRPr="00000000" w14:paraId="0000000C">
                <w:pPr>
                  <w:jc w:val="right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Laboratoire de Sciences et technologie :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13"/>
            </w:sdtPr>
            <w:sdtContent>
              <w:p w:rsidR="00000000" w:rsidDel="00000000" w:rsidP="00000000" w:rsidRDefault="00000000" w:rsidRPr="00000000" w14:paraId="0000000E">
                <w:pPr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Salle à moyens partagés </w:t>
                </w:r>
              </w:p>
            </w:sdtContent>
          </w:sdt>
        </w:tc>
      </w:tr>
      <w:tr>
        <w:tc>
          <w:tcPr>
            <w:gridSpan w:val="2"/>
            <w:vAlign w:val="top"/>
          </w:tcPr>
          <w:sdt>
            <w:sdtPr>
              <w:tag w:val="goog_rdk_14"/>
            </w:sdtPr>
            <w:sdtContent>
              <w:p w:rsidR="00000000" w:rsidDel="00000000" w:rsidP="00000000" w:rsidRDefault="00000000" w:rsidRPr="00000000" w14:paraId="0000000F">
                <w:pPr>
                  <w:jc w:val="right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Poste de travail :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16"/>
            </w:sdtPr>
            <w:sdtContent>
              <w:p w:rsidR="00000000" w:rsidDel="00000000" w:rsidP="00000000" w:rsidRDefault="00000000" w:rsidRPr="00000000" w14:paraId="00000011">
                <w:pPr>
                  <w:jc w:val="center"/>
                  <w:rPr>
                    <w:rFonts w:ascii="Calibri" w:cs="Calibri" w:eastAsia="Calibri" w:hAnsi="Calibri"/>
                    <w:b w:val="0"/>
                    <w:sz w:val="44"/>
                    <w:szCs w:val="44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44"/>
                    <w:szCs w:val="44"/>
                    <w:vertAlign w:val="baseline"/>
                    <w:rtl w:val="0"/>
                  </w:rPr>
                  <w:t xml:space="preserve">Cisaille-Guillotine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2"/>
        <w:tblW w:w="9820.0" w:type="dxa"/>
        <w:jc w:val="left"/>
        <w:tblInd w:w="-10.0" w:type="dxa"/>
        <w:tblLayout w:type="fixed"/>
        <w:tblLook w:val="0000"/>
      </w:tblPr>
      <w:tblGrid>
        <w:gridCol w:w="10"/>
        <w:gridCol w:w="2580"/>
        <w:gridCol w:w="10"/>
        <w:gridCol w:w="170"/>
        <w:gridCol w:w="10"/>
        <w:gridCol w:w="7020"/>
        <w:gridCol w:w="10"/>
        <w:gridCol w:w="10"/>
        <w:tblGridChange w:id="0">
          <w:tblGrid>
            <w:gridCol w:w="10"/>
            <w:gridCol w:w="2580"/>
            <w:gridCol w:w="10"/>
            <w:gridCol w:w="170"/>
            <w:gridCol w:w="10"/>
            <w:gridCol w:w="7020"/>
            <w:gridCol w:w="10"/>
            <w:gridCol w:w="10"/>
          </w:tblGrid>
        </w:tblGridChange>
      </w:tblGrid>
      <w:tr>
        <w:trPr>
          <w:trHeight w:val="1460" w:hRule="atLeast"/>
        </w:trPr>
        <w:tc>
          <w:tcPr>
            <w:gridSpan w:val="3"/>
            <w:vAlign w:val="top"/>
          </w:tcPr>
          <w:sdt>
            <w:sdtPr>
              <w:tag w:val="goog_rdk_18"/>
            </w:sdtPr>
            <w:sdtContent>
              <w:p w:rsidR="00000000" w:rsidDel="00000000" w:rsidP="00000000" w:rsidRDefault="00000000" w:rsidRPr="00000000" w14:paraId="00000013">
                <w:pPr>
                  <w:jc w:val="center"/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i w:val="1"/>
                    <w:vertAlign w:val="baseline"/>
                  </w:rPr>
                  <w:drawing>
                    <wp:inline distB="0" distT="0" distL="114300" distR="114300">
                      <wp:extent cx="896620" cy="895985"/>
                      <wp:effectExtent b="0" l="0" r="0" t="0"/>
                      <wp:docPr id="1031" name="image2.jp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jpg"/>
                              <pic:cNvPicPr preferRelativeResize="0"/>
                            </pic:nvPicPr>
                            <pic:blipFill>
                              <a:blip r:embed="rId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96620" cy="8959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vAlign w:val="top"/>
          </w:tcPr>
          <w:sdt>
            <w:sdtPr>
              <w:tag w:val="goog_rdk_21"/>
            </w:sdtPr>
            <w:sdtContent>
              <w:p w:rsidR="00000000" w:rsidDel="00000000" w:rsidP="00000000" w:rsidRDefault="00000000" w:rsidRPr="00000000" w14:paraId="00000016">
                <w:pPr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sdt>
            <w:sdtPr>
              <w:tag w:val="goog_rdk_23"/>
            </w:sdtPr>
            <w:sdtContent>
              <w:p w:rsidR="00000000" w:rsidDel="00000000" w:rsidP="00000000" w:rsidRDefault="00000000" w:rsidRPr="00000000" w14:paraId="00000018">
                <w:pPr>
                  <w:rPr>
                    <w:b w:val="0"/>
                    <w:color w:val="ff0000"/>
                    <w:vertAlign w:val="baseline"/>
                  </w:rPr>
                </w:pPr>
                <w:r w:rsidDel="00000000" w:rsidR="00000000" w:rsidRPr="00000000">
                  <w:rPr>
                    <w:b w:val="1"/>
                    <w:color w:val="ff0000"/>
                    <w:vertAlign w:val="baseline"/>
                    <w:rtl w:val="0"/>
                  </w:rPr>
                  <w:t xml:space="preserve">Attention machine dangereuse </w:t>
                </w:r>
                <w:r w:rsidDel="00000000" w:rsidR="00000000" w:rsidRPr="00000000">
                  <w:rPr>
                    <w:rtl w:val="0"/>
                  </w:rPr>
                </w:r>
                <w:r w:rsidDel="00000000" w:rsidR="00000000" w:rsidRPr="00000000">
                  <mc:AlternateContent>
                    <mc:Choice Requires="wpg">
                      <w:drawing>
                        <wp:anchor allowOverlap="1" behindDoc="0" distB="0" distT="0" distL="114300" distR="114300" hidden="0" layoutInCell="1" locked="0" relativeHeight="0" simplePos="0">
                          <wp:simplePos x="0" y="0"/>
                          <wp:positionH relativeFrom="column">
                            <wp:posOffset>3429000</wp:posOffset>
                          </wp:positionH>
                          <wp:positionV relativeFrom="paragraph">
                            <wp:posOffset>63500</wp:posOffset>
                          </wp:positionV>
                          <wp:extent cx="822325" cy="822700"/>
                          <wp:effectExtent b="0" l="0" r="0" t="0"/>
                          <wp:wrapNone/>
                          <wp:docPr id="1028" name=""/>
                          <a:graphic>
                            <a:graphicData uri="http://schemas.microsoft.com/office/word/2010/wordprocessingShape">
                              <wps:wsp>
                                <wps:cNvSpPr/>
                                <wps:cNvPr id="2" name="Shape 2"/>
                                <wps:spPr>
                                  <a:xfrm>
                                    <a:off x="4941188" y="3375000"/>
                                    <a:ext cx="809625" cy="810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cap="flat" cmpd="sng" w="12700">
                                    <a:solidFill>
                                      <a:srgbClr val="31538F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160" w:before="0" w:line="258.99999618530273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40"/>
                                          <w:vertAlign w:val="baseline"/>
                                        </w:rPr>
                                        <w:t xml:space="preserve">C2</w:t>
                                      </w:r>
                                    </w:p>
                                  </w:txbxContent>
                                </wps:txbx>
                                <wps:bodyPr anchorCtr="0" anchor="ctr" bIns="45700" lIns="91425" spcFirstLastPara="1" rIns="91425" wrap="square" tIns="45700"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drawing>
                        <wp:anchor allowOverlap="1" behindDoc="0" distB="0" distT="0" distL="114300" distR="114300" hidden="0" layoutInCell="1" locked="0" relativeHeight="0" simplePos="0">
                          <wp:simplePos x="0" y="0"/>
                          <wp:positionH relativeFrom="column">
                            <wp:posOffset>3429000</wp:posOffset>
                          </wp:positionH>
                          <wp:positionV relativeFrom="paragraph">
                            <wp:posOffset>63500</wp:posOffset>
                          </wp:positionV>
                          <wp:extent cx="822325" cy="822700"/>
                          <wp:effectExtent b="0" l="0" r="0" t="0"/>
                          <wp:wrapNone/>
                          <wp:docPr id="1028" name="image5.pn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0" name="image5.png"/>
                                  <pic:cNvPicPr preferRelativeResize="0"/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2325" cy="822700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anchor>
                      </w:drawing>
                    </mc:Fallback>
                  </mc:AlternateContent>
                </w:r>
              </w:p>
            </w:sdtContent>
          </w:sdt>
          <w:sdt>
            <w:sdtPr>
              <w:tag w:val="goog_rdk_24"/>
            </w:sdtPr>
            <w:sdtContent>
              <w:p w:rsidR="00000000" w:rsidDel="00000000" w:rsidP="00000000" w:rsidRDefault="00000000" w:rsidRPr="00000000" w14:paraId="00000019">
                <w:pPr>
                  <w:rPr>
                    <w:b w:val="0"/>
                    <w:color w:val="ff0000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5"/>
            </w:sdtPr>
            <w:sdtContent>
              <w:p w:rsidR="00000000" w:rsidDel="00000000" w:rsidP="00000000" w:rsidRDefault="00000000" w:rsidRPr="00000000" w14:paraId="0000001A">
                <w:pPr>
                  <w:rPr>
                    <w:b w:val="0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Machine autorisée aux élèves et aux professeurs.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6"/>
            </w:sdtPr>
            <w:sdtContent>
              <w:p w:rsidR="00000000" w:rsidDel="00000000" w:rsidP="00000000" w:rsidRDefault="00000000" w:rsidRPr="00000000" w14:paraId="0000001B">
                <w:pPr>
                  <w:rPr>
                    <w:b w:val="0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Respecter les IPS affichées et les consignes de sécurité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7"/>
            </w:sdtPr>
            <w:sdtContent>
              <w:p w:rsidR="00000000" w:rsidDel="00000000" w:rsidP="00000000" w:rsidRDefault="00000000" w:rsidRPr="00000000" w14:paraId="0000001C">
                <w:pPr>
                  <w:rPr>
                    <w:b w:val="0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Supplémentaires sur les points non conformes.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8"/>
            </w:sdtPr>
            <w:sdtContent>
              <w:p w:rsidR="00000000" w:rsidDel="00000000" w:rsidP="00000000" w:rsidRDefault="00000000" w:rsidRPr="00000000" w14:paraId="0000001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gridSpan w:val="3"/>
            <w:vAlign w:val="top"/>
          </w:tcPr>
          <w:sdt>
            <w:sdtPr>
              <w:tag w:val="goog_rdk_31"/>
            </w:sdtPr>
            <w:sdtContent>
              <w:p w:rsidR="00000000" w:rsidDel="00000000" w:rsidP="00000000" w:rsidRDefault="00000000" w:rsidRPr="00000000" w14:paraId="00000020">
                <w:pPr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vAlign w:val="top"/>
          </w:tcPr>
          <w:sdt>
            <w:sdtPr>
              <w:tag w:val="goog_rdk_34"/>
            </w:sdtPr>
            <w:sdtContent>
              <w:p w:rsidR="00000000" w:rsidDel="00000000" w:rsidP="00000000" w:rsidRDefault="00000000" w:rsidRPr="00000000" w14:paraId="00000023">
                <w:pPr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36"/>
            </w:sdtPr>
            <w:sdtContent>
              <w:p w:rsidR="00000000" w:rsidDel="00000000" w:rsidP="00000000" w:rsidRDefault="00000000" w:rsidRPr="00000000" w14:paraId="00000025">
                <w:pPr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1500" w:hRule="atLeast"/>
        </w:trPr>
        <w:tc>
          <w:tcPr>
            <w:gridSpan w:val="3"/>
            <w:vAlign w:val="top"/>
          </w:tcPr>
          <w:sdt>
            <w:sdtPr>
              <w:tag w:val="goog_rdk_39"/>
            </w:sdtPr>
            <w:sdtContent>
              <w:p w:rsidR="00000000" w:rsidDel="00000000" w:rsidP="00000000" w:rsidRDefault="00000000" w:rsidRPr="00000000" w14:paraId="00000028">
                <w:pPr>
                  <w:jc w:val="center"/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vertAlign w:val="baseline"/>
                  </w:rPr>
                  <w:drawing>
                    <wp:inline distB="0" distT="0" distL="114300" distR="114300">
                      <wp:extent cx="942975" cy="895985"/>
                      <wp:effectExtent b="0" l="0" r="0" t="0"/>
                      <wp:docPr id="1030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42975" cy="8959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vAlign w:val="top"/>
          </w:tcPr>
          <w:sdt>
            <w:sdtPr>
              <w:tag w:val="goog_rdk_42"/>
            </w:sdtPr>
            <w:sdtContent>
              <w:p w:rsidR="00000000" w:rsidDel="00000000" w:rsidP="00000000" w:rsidRDefault="00000000" w:rsidRPr="00000000" w14:paraId="0000002B">
                <w:pPr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sdt>
            <w:sdtPr>
              <w:tag w:val="goog_rdk_44"/>
            </w:sdtPr>
            <w:sdtContent>
              <w:p w:rsidR="00000000" w:rsidDel="00000000" w:rsidP="00000000" w:rsidRDefault="00000000" w:rsidRPr="00000000" w14:paraId="0000002D">
                <w:pPr>
                  <w:rPr>
                    <w:rFonts w:ascii="Arial" w:cs="Arial" w:eastAsia="Arial" w:hAnsi="Arial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vertAlign w:val="baseline"/>
                    <w:rtl w:val="0"/>
                  </w:rPr>
                  <w:t xml:space="preserve">Respect des procédures :</w:t>
                </w:r>
              </w:p>
            </w:sdtContent>
          </w:sdt>
          <w:sdt>
            <w:sdtPr>
              <w:tag w:val="goog_rdk_45"/>
            </w:sdtPr>
            <w:sdtContent>
              <w:p w:rsidR="00000000" w:rsidDel="00000000" w:rsidP="00000000" w:rsidRDefault="00000000" w:rsidRPr="00000000" w14:paraId="0000002E">
                <w:pPr>
                  <w:numPr>
                    <w:ilvl w:val="0"/>
                    <w:numId w:val="3"/>
                  </w:numPr>
                  <w:ind w:left="1068" w:hanging="360"/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  <w:rtl w:val="0"/>
                  </w:rPr>
                  <w:t xml:space="preserve">Actionner le levier pour amener la lame en position haute </w:t>
                </w:r>
              </w:p>
            </w:sdtContent>
          </w:sdt>
          <w:sdt>
            <w:sdtPr>
              <w:tag w:val="goog_rdk_46"/>
            </w:sdtPr>
            <w:sdtContent>
              <w:p w:rsidR="00000000" w:rsidDel="00000000" w:rsidP="00000000" w:rsidRDefault="00000000" w:rsidRPr="00000000" w14:paraId="0000002F">
                <w:pPr>
                  <w:numPr>
                    <w:ilvl w:val="0"/>
                    <w:numId w:val="3"/>
                  </w:numPr>
                  <w:ind w:left="1068" w:hanging="360"/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  <w:rtl w:val="0"/>
                  </w:rPr>
                  <w:t xml:space="preserve">Placer la pièce à découper sur la table</w:t>
                </w:r>
              </w:p>
            </w:sdtContent>
          </w:sdt>
          <w:sdt>
            <w:sdtPr>
              <w:tag w:val="goog_rdk_47"/>
            </w:sdtPr>
            <w:sdtContent>
              <w:p w:rsidR="00000000" w:rsidDel="00000000" w:rsidP="00000000" w:rsidRDefault="00000000" w:rsidRPr="00000000" w14:paraId="00000030">
                <w:pPr>
                  <w:numPr>
                    <w:ilvl w:val="0"/>
                    <w:numId w:val="3"/>
                  </w:numPr>
                  <w:ind w:left="1068" w:hanging="360"/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  <w:rtl w:val="0"/>
                  </w:rPr>
                  <w:t xml:space="preserve">Faire glisser la pièce en appui contre la butée</w:t>
                </w:r>
              </w:p>
            </w:sdtContent>
          </w:sdt>
          <w:sdt>
            <w:sdtPr>
              <w:tag w:val="goog_rdk_48"/>
            </w:sdtPr>
            <w:sdtContent>
              <w:p w:rsidR="00000000" w:rsidDel="00000000" w:rsidP="00000000" w:rsidRDefault="00000000" w:rsidRPr="00000000" w14:paraId="00000031">
                <w:pPr>
                  <w:numPr>
                    <w:ilvl w:val="0"/>
                    <w:numId w:val="3"/>
                  </w:numPr>
                  <w:ind w:left="1068" w:hanging="360"/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  <w:rtl w:val="0"/>
                  </w:rPr>
                  <w:t xml:space="preserve">Maintenir la pièce avec une main</w:t>
                </w:r>
              </w:p>
            </w:sdtContent>
          </w:sdt>
          <w:sdt>
            <w:sdtPr>
              <w:tag w:val="goog_rdk_49"/>
            </w:sdtPr>
            <w:sdtContent>
              <w:p w:rsidR="00000000" w:rsidDel="00000000" w:rsidP="00000000" w:rsidRDefault="00000000" w:rsidRPr="00000000" w14:paraId="00000032">
                <w:pPr>
                  <w:numPr>
                    <w:ilvl w:val="0"/>
                    <w:numId w:val="3"/>
                  </w:numPr>
                  <w:ind w:left="1068" w:hanging="360"/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  <w:rtl w:val="0"/>
                  </w:rPr>
                  <w:t xml:space="preserve">Abaisser le levier pour découper la pièce</w:t>
                </w:r>
              </w:p>
            </w:sdtContent>
          </w:sdt>
          <w:sdt>
            <w:sdtPr>
              <w:tag w:val="goog_rdk_50"/>
            </w:sdtPr>
            <w:sdtContent>
              <w:p w:rsidR="00000000" w:rsidDel="00000000" w:rsidP="00000000" w:rsidRDefault="00000000" w:rsidRPr="00000000" w14:paraId="00000033">
                <w:pPr>
                  <w:numPr>
                    <w:ilvl w:val="0"/>
                    <w:numId w:val="3"/>
                  </w:numPr>
                  <w:ind w:left="1068" w:hanging="360"/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  <w:rtl w:val="0"/>
                  </w:rPr>
                  <w:t xml:space="preserve">Remonter le levier pour libérer la pièce</w:t>
                </w:r>
              </w:p>
            </w:sdtContent>
          </w:sdt>
          <w:sdt>
            <w:sdtPr>
              <w:tag w:val="goog_rdk_51"/>
            </w:sdtPr>
            <w:sdtContent>
              <w:p w:rsidR="00000000" w:rsidDel="00000000" w:rsidP="00000000" w:rsidRDefault="00000000" w:rsidRPr="00000000" w14:paraId="00000034">
                <w:pPr>
                  <w:numPr>
                    <w:ilvl w:val="0"/>
                    <w:numId w:val="3"/>
                  </w:numPr>
                  <w:ind w:left="1068" w:hanging="360"/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  <w:rtl w:val="0"/>
                  </w:rPr>
                  <w:t xml:space="preserve">Retirer la pièce</w:t>
                </w:r>
              </w:p>
            </w:sdtContent>
          </w:sdt>
        </w:tc>
      </w:tr>
      <w:tr>
        <w:tc>
          <w:tcPr>
            <w:gridSpan w:val="3"/>
            <w:vAlign w:val="top"/>
          </w:tcPr>
          <w:sdt>
            <w:sdtPr>
              <w:tag w:val="goog_rdk_54"/>
            </w:sdtPr>
            <w:sdtContent>
              <w:p w:rsidR="00000000" w:rsidDel="00000000" w:rsidP="00000000" w:rsidRDefault="00000000" w:rsidRPr="00000000" w14:paraId="00000037">
                <w:pPr>
                  <w:jc w:val="center"/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vAlign w:val="top"/>
          </w:tcPr>
          <w:sdt>
            <w:sdtPr>
              <w:tag w:val="goog_rdk_57"/>
            </w:sdtPr>
            <w:sdtContent>
              <w:p w:rsidR="00000000" w:rsidDel="00000000" w:rsidP="00000000" w:rsidRDefault="00000000" w:rsidRPr="00000000" w14:paraId="0000003A">
                <w:pPr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59"/>
            </w:sdtPr>
            <w:sdtContent>
              <w:p w:rsidR="00000000" w:rsidDel="00000000" w:rsidP="00000000" w:rsidRDefault="00000000" w:rsidRPr="00000000" w14:paraId="0000003C">
                <w:pPr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920" w:hRule="atLeast"/>
        </w:trPr>
        <w:tc>
          <w:tcPr>
            <w:gridSpan w:val="3"/>
            <w:vAlign w:val="top"/>
          </w:tcPr>
          <w:sdt>
            <w:sdtPr>
              <w:tag w:val="goog_rdk_62"/>
            </w:sdtPr>
            <w:sdtContent>
              <w:p w:rsidR="00000000" w:rsidDel="00000000" w:rsidP="00000000" w:rsidRDefault="00000000" w:rsidRPr="00000000" w14:paraId="0000003F">
                <w:pPr>
                  <w:jc w:val="center"/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vAlign w:val="top"/>
          </w:tcPr>
          <w:sdt>
            <w:sdtPr>
              <w:tag w:val="goog_rdk_65"/>
            </w:sdtPr>
            <w:sdtContent>
              <w:p w:rsidR="00000000" w:rsidDel="00000000" w:rsidP="00000000" w:rsidRDefault="00000000" w:rsidRPr="00000000" w14:paraId="00000042">
                <w:pPr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sdt>
            <w:sdtPr>
              <w:tag w:val="goog_rdk_67"/>
            </w:sdtPr>
            <w:sdtContent>
              <w:p w:rsidR="00000000" w:rsidDel="00000000" w:rsidP="00000000" w:rsidRDefault="00000000" w:rsidRPr="00000000" w14:paraId="00000044">
                <w:pPr>
                  <w:rPr>
                    <w:rFonts w:ascii="Arial" w:cs="Arial" w:eastAsia="Arial" w:hAnsi="Arial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vertAlign w:val="baseline"/>
                    <w:rtl w:val="0"/>
                  </w:rPr>
                  <w:t xml:space="preserve">Risques particuliers :</w:t>
                </w:r>
              </w:p>
            </w:sdtContent>
          </w:sdt>
          <w:sdt>
            <w:sdtPr>
              <w:tag w:val="goog_rdk_68"/>
            </w:sdtPr>
            <w:sdtContent>
              <w:p w:rsidR="00000000" w:rsidDel="00000000" w:rsidP="00000000" w:rsidRDefault="00000000" w:rsidRPr="00000000" w14:paraId="00000045">
                <w:pPr>
                  <w:numPr>
                    <w:ilvl w:val="0"/>
                    <w:numId w:val="4"/>
                  </w:numPr>
                  <w:ind w:left="1068" w:hanging="360"/>
                  <w:rPr>
                    <w:rFonts w:ascii="Arial" w:cs="Arial" w:eastAsia="Arial" w:hAnsi="Arial"/>
                    <w:color w:val="ff0000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ff0000"/>
                    <w:sz w:val="22"/>
                    <w:szCs w:val="22"/>
                    <w:vertAlign w:val="baseline"/>
                    <w:rtl w:val="0"/>
                  </w:rPr>
                  <w:t xml:space="preserve">Attention aux doigts, risques de pincement</w:t>
                </w:r>
              </w:p>
            </w:sdtContent>
          </w:sdt>
        </w:tc>
      </w:tr>
      <w:tr>
        <w:tc>
          <w:tcPr>
            <w:gridSpan w:val="3"/>
            <w:vAlign w:val="top"/>
          </w:tcPr>
          <w:sdt>
            <w:sdtPr>
              <w:tag w:val="goog_rdk_71"/>
            </w:sdtPr>
            <w:sdtContent>
              <w:p w:rsidR="00000000" w:rsidDel="00000000" w:rsidP="00000000" w:rsidRDefault="00000000" w:rsidRPr="00000000" w14:paraId="00000048">
                <w:pPr>
                  <w:jc w:val="center"/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vAlign w:val="top"/>
          </w:tcPr>
          <w:sdt>
            <w:sdtPr>
              <w:tag w:val="goog_rdk_74"/>
            </w:sdtPr>
            <w:sdtContent>
              <w:p w:rsidR="00000000" w:rsidDel="00000000" w:rsidP="00000000" w:rsidRDefault="00000000" w:rsidRPr="00000000" w14:paraId="0000004B">
                <w:pPr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76"/>
            </w:sdtPr>
            <w:sdtContent>
              <w:p w:rsidR="00000000" w:rsidDel="00000000" w:rsidP="00000000" w:rsidRDefault="00000000" w:rsidRPr="00000000" w14:paraId="0000004D">
                <w:pPr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1460" w:hRule="atLeast"/>
        </w:trPr>
        <w:tc>
          <w:tcPr>
            <w:gridSpan w:val="3"/>
            <w:vAlign w:val="top"/>
          </w:tcPr>
          <w:sdt>
            <w:sdtPr>
              <w:tag w:val="goog_rdk_79"/>
            </w:sdtPr>
            <w:sdtContent>
              <w:p w:rsidR="00000000" w:rsidDel="00000000" w:rsidP="00000000" w:rsidRDefault="00000000" w:rsidRPr="00000000" w14:paraId="00000050">
                <w:pPr>
                  <w:jc w:val="center"/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vAlign w:val="top"/>
          </w:tcPr>
          <w:sdt>
            <w:sdtPr>
              <w:tag w:val="goog_rdk_82"/>
            </w:sdtPr>
            <w:sdtContent>
              <w:p w:rsidR="00000000" w:rsidDel="00000000" w:rsidP="00000000" w:rsidRDefault="00000000" w:rsidRPr="00000000" w14:paraId="00000053">
                <w:pPr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sdt>
            <w:sdtPr>
              <w:tag w:val="goog_rdk_84"/>
            </w:sdtPr>
            <w:sdtContent>
              <w:p w:rsidR="00000000" w:rsidDel="00000000" w:rsidP="00000000" w:rsidRDefault="00000000" w:rsidRPr="00000000" w14:paraId="00000055">
                <w:pPr>
                  <w:rPr>
                    <w:rFonts w:ascii="Arial" w:cs="Arial" w:eastAsia="Arial" w:hAnsi="Arial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vertAlign w:val="baseline"/>
                    <w:rtl w:val="0"/>
                  </w:rPr>
                  <w:t xml:space="preserve">Équipements de protection individuelle :</w:t>
                </w:r>
              </w:p>
            </w:sdtContent>
          </w:sdt>
          <w:sdt>
            <w:sdtPr>
              <w:tag w:val="goog_rdk_85"/>
            </w:sdtPr>
            <w:sdtContent>
              <w:p w:rsidR="00000000" w:rsidDel="00000000" w:rsidP="00000000" w:rsidRDefault="00000000" w:rsidRPr="00000000" w14:paraId="00000056">
                <w:pPr>
                  <w:numPr>
                    <w:ilvl w:val="0"/>
                    <w:numId w:val="1"/>
                  </w:numPr>
                  <w:ind w:left="1068" w:hanging="360"/>
                  <w:rPr>
                    <w:rFonts w:ascii="Arial" w:cs="Arial" w:eastAsia="Arial" w:hAnsi="Arial"/>
                    <w:color w:val="008000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008000"/>
                    <w:sz w:val="22"/>
                    <w:szCs w:val="22"/>
                    <w:vertAlign w:val="baseline"/>
                    <w:rtl w:val="0"/>
                  </w:rPr>
                  <w:t xml:space="preserve">Lunettes de protection conseillées</w:t>
                </w:r>
              </w:p>
            </w:sdtContent>
          </w:sdt>
        </w:tc>
      </w:tr>
      <w:tr>
        <w:tc>
          <w:tcPr>
            <w:gridSpan w:val="3"/>
            <w:vAlign w:val="top"/>
          </w:tcPr>
          <w:sdt>
            <w:sdtPr>
              <w:tag w:val="goog_rdk_88"/>
            </w:sdtPr>
            <w:sdtContent>
              <w:p w:rsidR="00000000" w:rsidDel="00000000" w:rsidP="00000000" w:rsidRDefault="00000000" w:rsidRPr="00000000" w14:paraId="00000059">
                <w:pPr>
                  <w:jc w:val="center"/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vAlign w:val="top"/>
          </w:tcPr>
          <w:sdt>
            <w:sdtPr>
              <w:tag w:val="goog_rdk_91"/>
            </w:sdtPr>
            <w:sdtContent>
              <w:p w:rsidR="00000000" w:rsidDel="00000000" w:rsidP="00000000" w:rsidRDefault="00000000" w:rsidRPr="00000000" w14:paraId="0000005C">
                <w:pPr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tcBorders>
              <w:top w:color="000000" w:space="0" w:sz="4" w:val="single"/>
            </w:tcBorders>
            <w:vAlign w:val="top"/>
          </w:tcPr>
          <w:sdt>
            <w:sdtPr>
              <w:tag w:val="goog_rdk_93"/>
            </w:sdtPr>
            <w:sdtContent>
              <w:p w:rsidR="00000000" w:rsidDel="00000000" w:rsidP="00000000" w:rsidRDefault="00000000" w:rsidRPr="00000000" w14:paraId="0000005E">
                <w:pPr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60" w:hRule="atLeast"/>
        </w:trPr>
        <w:tc>
          <w:tcPr>
            <w:gridSpan w:val="3"/>
            <w:vAlign w:val="top"/>
          </w:tcPr>
          <w:sdt>
            <w:sdtPr>
              <w:tag w:val="goog_rdk_96"/>
            </w:sdtPr>
            <w:sdtContent>
              <w:p w:rsidR="00000000" w:rsidDel="00000000" w:rsidP="00000000" w:rsidRDefault="00000000" w:rsidRPr="00000000" w14:paraId="00000061">
                <w:pPr>
                  <w:jc w:val="center"/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vAlign w:val="top"/>
          </w:tcPr>
          <w:sdt>
            <w:sdtPr>
              <w:tag w:val="goog_rdk_99"/>
            </w:sdtPr>
            <w:sdtContent>
              <w:p w:rsidR="00000000" w:rsidDel="00000000" w:rsidP="00000000" w:rsidRDefault="00000000" w:rsidRPr="00000000" w14:paraId="00000064">
                <w:pPr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vAlign w:val="top"/>
          </w:tcPr>
          <w:sdt>
            <w:sdtPr>
              <w:tag w:val="goog_rdk_101"/>
            </w:sdtPr>
            <w:sdtContent>
              <w:p w:rsidR="00000000" w:rsidDel="00000000" w:rsidP="00000000" w:rsidRDefault="00000000" w:rsidRPr="00000000" w14:paraId="00000066">
                <w:pPr>
                  <w:rPr>
                    <w:rFonts w:ascii="Arial" w:cs="Arial" w:eastAsia="Arial" w:hAnsi="Arial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31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104"/>
            </w:sdtPr>
            <w:sdtContent>
              <w:p w:rsidR="00000000" w:rsidDel="00000000" w:rsidP="00000000" w:rsidRDefault="00000000" w:rsidRPr="00000000" w14:paraId="00000069">
                <w:pPr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u w:val="single"/>
                    <w:vertAlign w:val="baseline"/>
                    <w:rtl w:val="0"/>
                  </w:rPr>
                  <w:t xml:space="preserve">Caractéristiques</w:t>
                </w:r>
                <w:r w:rsidDel="00000000" w:rsidR="00000000" w:rsidRPr="00000000">
                  <w:rPr>
                    <w:rFonts w:ascii="Arial" w:cs="Arial" w:eastAsia="Arial" w:hAnsi="Arial"/>
                    <w:vertAlign w:val="baseline"/>
                    <w:rtl w:val="0"/>
                  </w:rPr>
                  <w:t xml:space="preserve"> :</w:t>
                </w:r>
              </w:p>
            </w:sdtContent>
          </w:sdt>
          <w:sdt>
            <w:sdtPr>
              <w:tag w:val="goog_rdk_105"/>
            </w:sdtPr>
            <w:sdtContent>
              <w:p w:rsidR="00000000" w:rsidDel="00000000" w:rsidP="00000000" w:rsidRDefault="00000000" w:rsidRPr="00000000" w14:paraId="0000006A">
                <w:pPr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06"/>
            </w:sdtPr>
            <w:sdtContent>
              <w:p w:rsidR="00000000" w:rsidDel="00000000" w:rsidP="00000000" w:rsidRDefault="00000000" w:rsidRPr="00000000" w14:paraId="0000006B">
                <w:pPr>
                  <w:rPr>
                    <w:rFonts w:ascii="Arial" w:cs="Arial" w:eastAsia="Arial" w:hAnsi="Arial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vertAlign w:val="baseline"/>
                    <w:rtl w:val="0"/>
                  </w:rPr>
                  <w:t xml:space="preserve">Cisaille-guillotine : EDNOR</w:t>
                </w:r>
              </w:p>
            </w:sdtContent>
          </w:sdt>
          <w:sdt>
            <w:sdtPr>
              <w:tag w:val="goog_rdk_107"/>
            </w:sdtPr>
            <w:sdtContent>
              <w:p w:rsidR="00000000" w:rsidDel="00000000" w:rsidP="00000000" w:rsidRDefault="00000000" w:rsidRPr="00000000" w14:paraId="0000006C">
                <w:pPr>
                  <w:rPr>
                    <w:rFonts w:ascii="Arial" w:cs="Arial" w:eastAsia="Arial" w:hAnsi="Arial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vertAlign w:val="baseline"/>
                    <w:rtl w:val="0"/>
                  </w:rPr>
                  <w:t xml:space="preserve">Longueur de coupe 600mm</w:t>
                </w:r>
              </w:p>
            </w:sdtContent>
          </w:sdt>
          <w:sdt>
            <w:sdtPr>
              <w:tag w:val="goog_rdk_108"/>
            </w:sdtPr>
            <w:sdtContent>
              <w:p w:rsidR="00000000" w:rsidDel="00000000" w:rsidP="00000000" w:rsidRDefault="00000000" w:rsidRPr="00000000" w14:paraId="0000006D">
                <w:pPr>
                  <w:rPr>
                    <w:rFonts w:ascii="Arial" w:cs="Arial" w:eastAsia="Arial" w:hAnsi="Arial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09"/>
            </w:sdtPr>
            <w:sdtContent>
              <w:p w:rsidR="00000000" w:rsidDel="00000000" w:rsidP="00000000" w:rsidRDefault="00000000" w:rsidRPr="00000000" w14:paraId="0000006E">
                <w:pPr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10"/>
            </w:sdtPr>
            <w:sdtContent>
              <w:p w:rsidR="00000000" w:rsidDel="00000000" w:rsidP="00000000" w:rsidRDefault="00000000" w:rsidRPr="00000000" w14:paraId="0000006F">
                <w:pPr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11"/>
            </w:sdtPr>
            <w:sdtContent>
              <w:p w:rsidR="00000000" w:rsidDel="00000000" w:rsidP="00000000" w:rsidRDefault="00000000" w:rsidRPr="00000000" w14:paraId="00000070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536"/>
                    <w:tab w:val="right" w:pos="9072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sdt>
            <w:sdtPr>
              <w:tag w:val="goog_rdk_113"/>
            </w:sdtPr>
            <w:sdtContent>
              <w:p w:rsidR="00000000" w:rsidDel="00000000" w:rsidP="00000000" w:rsidRDefault="00000000" w:rsidRPr="00000000" w14:paraId="00000072">
                <w:pPr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sdt>
            <w:sdtPr>
              <w:tag w:val="goog_rdk_115"/>
            </w:sdtPr>
            <w:sdtContent>
              <w:p w:rsidR="00000000" w:rsidDel="00000000" w:rsidP="00000000" w:rsidRDefault="00000000" w:rsidRPr="00000000" w14:paraId="00000074">
                <w:pPr>
                  <w:keepNext w:val="1"/>
                  <w:keepLines w:val="0"/>
                  <w:widowControl w:val="1"/>
                  <w:numPr>
                    <w:ilvl w:val="3"/>
                    <w:numId w:val="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864" w:right="0" w:hanging="864"/>
                  <w:jc w:val="center"/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16"/>
            </w:sdtPr>
            <w:sdtContent>
              <w:p w:rsidR="00000000" w:rsidDel="00000000" w:rsidP="00000000" w:rsidRDefault="00000000" w:rsidRPr="00000000" w14:paraId="00000075">
                <w:pPr>
                  <w:jc w:val="center"/>
                  <w:rPr>
                    <w:vertAlign w:val="baseline"/>
                  </w:rPr>
                </w:pPr>
                <w:r w:rsidDel="00000000" w:rsidR="00000000" w:rsidRPr="00000000">
                  <w:rPr>
                    <w:vertAlign w:val="baseline"/>
                  </w:rPr>
                  <w:drawing>
                    <wp:inline distB="0" distT="0" distL="114300" distR="114300">
                      <wp:extent cx="2783205" cy="2067560"/>
                      <wp:effectExtent b="0" l="0" r="0" t="0"/>
                      <wp:docPr id="1032" name="image4.jp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jpg"/>
                              <pic:cNvPicPr preferRelativeResize="0"/>
                            </pic:nvPicPr>
                            <pic:blipFill>
                              <a:blip r:embed="rId1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83205" cy="20675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120"/>
      </w:sdtPr>
      <w:sdtContent>
        <w:p w:rsidR="00000000" w:rsidDel="00000000" w:rsidP="00000000" w:rsidRDefault="00000000" w:rsidRPr="00000000" w14:paraId="00000079">
          <w:pPr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ectPr>
      <w:footerReference r:id="rId12" w:type="default"/>
      <w:pgSz w:h="16838" w:w="11906"/>
      <w:pgMar w:bottom="567" w:top="284" w:left="1134" w:right="851" w:header="720" w:footer="40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Cambri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121"/>
    </w:sdtPr>
    <w:sdtContent>
      <w:p w:rsidR="00000000" w:rsidDel="00000000" w:rsidP="00000000" w:rsidRDefault="00000000" w:rsidRPr="00000000" w14:paraId="0000007A">
        <w:pPr>
          <w:keepNext w:val="0"/>
          <w:keepLines w:val="0"/>
          <w:widowControl w:val="1"/>
          <w:pBdr>
            <w:top w:color="000000" w:space="0" w:sz="0" w:val="none"/>
            <w:left w:color="auto" w:space="0" w:sz="0" w:val="none"/>
            <w:bottom w:color="auto" w:space="0" w:sz="0" w:val="none"/>
            <w:right w:color="auto" w:space="0" w:sz="0" w:val="none"/>
            <w:between w:space="0" w:sz="0" w:val="nil"/>
          </w:pBdr>
          <w:shd w:fill="auto" w:val="clear"/>
          <w:tabs>
            <w:tab w:val="center" w:pos="4536"/>
            <w:tab w:val="right" w:pos="9072"/>
          </w:tabs>
          <w:spacing w:after="0" w:before="0" w:line="240" w:lineRule="auto"/>
          <w:ind w:left="0" w:right="0" w:firstLine="0"/>
          <w:jc w:val="left"/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1068" w:hanging="360"/>
      </w:pPr>
      <w:rPr>
        <w:rFonts w:ascii="Noto Sans Symbols" w:cs="Noto Sans Symbols" w:eastAsia="Noto Sans Symbols" w:hAnsi="Noto Sans Symbols"/>
        <w:color w:val="008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1068" w:hanging="360"/>
      </w:pPr>
      <w:rPr>
        <w:color w:val="0000ff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✔"/>
      <w:lvlJc w:val="left"/>
      <w:pPr>
        <w:ind w:left="1068" w:hanging="360"/>
      </w:pPr>
      <w:rPr>
        <w:rFonts w:ascii="Noto Sans Symbols" w:cs="Noto Sans Symbols" w:eastAsia="Noto Sans Symbols" w:hAnsi="Noto Sans Symbols"/>
        <w:color w:val="ff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Titre10">
    <w:name w:val="Titre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fr-FR"/>
    </w:rPr>
  </w:style>
  <w:style w:type="paragraph" w:styleId="Titre2">
    <w:name w:val="Titre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w w:val="100"/>
      <w:position w:val="-18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Titre3">
    <w:name w:val="Titre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suppressAutoHyphens w:val="0"/>
      <w:autoSpaceDE w:val="0"/>
      <w:spacing w:line="1" w:lineRule="atLeast"/>
      <w:ind w:left="851" w:right="850" w:leftChars="-1" w:rightChars="0" w:firstLine="0" w:firstLineChars="-1"/>
      <w:jc w:val="center"/>
      <w:textDirection w:val="btLr"/>
      <w:textAlignment w:val="top"/>
      <w:outlineLvl w:val="2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fr-FR"/>
    </w:rPr>
  </w:style>
  <w:style w:type="paragraph" w:styleId="Titre4">
    <w:name w:val="Titre 4"/>
    <w:basedOn w:val="Normal"/>
    <w:next w:val="Normal"/>
    <w:autoRedefine w:val="0"/>
    <w:hidden w:val="0"/>
    <w:qFormat w:val="0"/>
    <w:pPr>
      <w:keepNext w:val="1"/>
      <w:numPr>
        <w:ilvl w:val="3"/>
        <w:numId w:val="1"/>
      </w:numPr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 w:bidi="ar-SA" w:eastAsia="ar-SA" w:val="fr-FR"/>
    </w:rPr>
  </w:style>
  <w:style w:type="paragraph" w:styleId="Titre5">
    <w:name w:val="Titre 5"/>
    <w:basedOn w:val="Normal"/>
    <w:next w:val="Normal"/>
    <w:autoRedefine w:val="0"/>
    <w:hidden w:val="0"/>
    <w:qFormat w:val="0"/>
    <w:pPr>
      <w:keepNext w:val="1"/>
      <w:numPr>
        <w:ilvl w:val="4"/>
        <w:numId w:val="1"/>
      </w:numPr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fr-FR"/>
    </w:rPr>
  </w:style>
  <w:style w:type="paragraph" w:styleId="Titre6">
    <w:name w:val="Titre 6"/>
    <w:basedOn w:val="Normal"/>
    <w:next w:val="Normal"/>
    <w:autoRedefine w:val="0"/>
    <w:hidden w:val="0"/>
    <w:qFormat w:val="0"/>
    <w:pPr>
      <w:keepNext w:val="1"/>
      <w:numPr>
        <w:ilvl w:val="5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eastAsia="SimSun" w:hAnsi="Arial"/>
      <w:w w:val="100"/>
      <w:position w:val="-1"/>
      <w:sz w:val="52"/>
      <w:szCs w:val="24"/>
      <w:effect w:val="none"/>
      <w:vertAlign w:val="baseline"/>
      <w:cs w:val="0"/>
      <w:em w:val="none"/>
      <w:lang w:bidi="ar-SA" w:eastAsia="ar-SA" w:val="fr-FR"/>
    </w:rPr>
  </w:style>
  <w:style w:type="character" w:styleId="Policepardéfaut">
    <w:name w:val="Police par défaut"/>
    <w:next w:val="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au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2z0">
    <w:name w:val="WW8Num2z0"/>
    <w:next w:val="WW8Num2z0"/>
    <w:autoRedefine w:val="0"/>
    <w:hidden w:val="0"/>
    <w:qFormat w:val="0"/>
    <w:rPr>
      <w:color w:val="0000ff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Wingdings" w:hAnsi="Wingdings"/>
      <w:color w:val="ff0000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Wingdings" w:hAnsi="Wingdings"/>
      <w:color w:val="008000"/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rFonts w:ascii="Times New Roman" w:cs="Times New Roman" w:eastAsia="SimSu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Wingdings" w:hAnsi="Wingdings"/>
      <w:color w:val="008000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Wingdings" w:hAnsi="Wingdings"/>
      <w:color w:val="008000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Wingdings" w:hAnsi="Wingdings"/>
      <w:color w:val="008000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Policepardéfaut1">
    <w:name w:val="Police par défaut1"/>
    <w:next w:val="Policepardéfau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ansinterligneCar">
    <w:name w:val="Sans interligne Car"/>
    <w:next w:val="SansinterligneCar"/>
    <w:autoRedefine w:val="0"/>
    <w:hidden w:val="0"/>
    <w:qFormat w:val="0"/>
    <w:rPr>
      <w:rFonts w:ascii="Calibri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fr-FR"/>
    </w:rPr>
  </w:style>
  <w:style w:type="character" w:styleId="TextedebullesCar">
    <w:name w:val="Texte de bulles Car"/>
    <w:next w:val="Textedebulles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Élevé">
    <w:name w:val="Élevé"/>
    <w:next w:val="Élevé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En-têteCar">
    <w:name w:val="En-tête Car"/>
    <w:next w:val="En-têt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PieddepageCar">
    <w:name w:val="Pied de page Car"/>
    <w:next w:val="PieddepageCar"/>
    <w:autoRedefine w:val="0"/>
    <w:hidden w:val="0"/>
    <w:qFormat w:val="0"/>
    <w:rPr>
      <w:rFonts w:ascii="Cambria" w:hAnsi="Cambria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itre1Car">
    <w:name w:val="Titre 1 Car"/>
    <w:next w:val="Titre1Car"/>
    <w:autoRedefine w:val="0"/>
    <w:hidden w:val="0"/>
    <w:qFormat w:val="0"/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Titre2Car">
    <w:name w:val="Titre 2 Car"/>
    <w:next w:val="Titre2Car"/>
    <w:autoRedefine w:val="0"/>
    <w:hidden w:val="0"/>
    <w:qFormat w:val="0"/>
    <w:rPr>
      <w:w w:val="100"/>
      <w:position w:val="-18"/>
      <w:sz w:val="24"/>
      <w:szCs w:val="24"/>
      <w:effect w:val="none"/>
      <w:vertAlign w:val="baseline"/>
      <w:cs w:val="0"/>
      <w:em w:val="none"/>
      <w:lang/>
    </w:rPr>
  </w:style>
  <w:style w:type="character" w:styleId="Titre3Car">
    <w:name w:val="Titre 3 Car"/>
    <w:next w:val="Titre3Car"/>
    <w:autoRedefine w:val="0"/>
    <w:hidden w:val="0"/>
    <w:qFormat w:val="0"/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Titre4Car">
    <w:name w:val="Titre 4 Car"/>
    <w:next w:val="Titre4Car"/>
    <w:autoRedefine w:val="0"/>
    <w:hidden w:val="0"/>
    <w:qFormat w:val="0"/>
    <w:rPr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Titre5Car">
    <w:name w:val="Titre 5 Car"/>
    <w:next w:val="Titre5C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Titredulivre">
    <w:name w:val="Titre du livre"/>
    <w:next w:val="Titredulivre"/>
    <w:autoRedefine w:val="0"/>
    <w:hidden w:val="0"/>
    <w:qFormat w:val="0"/>
    <w:rPr>
      <w:b w:val="1"/>
      <w:bCs w:val="1"/>
      <w:smallCaps w:val="1"/>
      <w:spacing w:val="5"/>
      <w:w w:val="100"/>
      <w:position w:val="-1"/>
      <w:effect w:val="none"/>
      <w:vertAlign w:val="baseline"/>
      <w:cs w:val="0"/>
      <w:em w:val="none"/>
      <w:lang/>
    </w:rPr>
  </w:style>
  <w:style w:type="paragraph" w:styleId="Titre1">
    <w:name w:val="Titre1"/>
    <w:basedOn w:val="Normal"/>
    <w:next w:val="Corpsdetex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fr-FR"/>
    </w:rPr>
  </w:style>
  <w:style w:type="paragraph" w:styleId="Corpsdetexte">
    <w:name w:val="Corps de texte"/>
    <w:basedOn w:val="Normal"/>
    <w:next w:val="Corpsdetex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Liste">
    <w:name w:val="Liste"/>
    <w:basedOn w:val="Corpsdetexte"/>
    <w:next w:val="Lis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Légende1">
    <w:name w:val="Légende1"/>
    <w:basedOn w:val="Normal"/>
    <w:next w:val="Légende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Index">
    <w:name w:val="Index"/>
    <w:basedOn w:val="Normal"/>
    <w:next w:val="Index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Sansinterligne">
    <w:name w:val="Sans interligne"/>
    <w:next w:val="Sansinterlign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fr-FR"/>
    </w:rPr>
  </w:style>
  <w:style w:type="paragraph" w:styleId="Textedebulles">
    <w:name w:val="Texte de bulles"/>
    <w:basedOn w:val="Normal"/>
    <w:next w:val="Textedebulles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SimSu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fr-FR"/>
    </w:rPr>
  </w:style>
  <w:style w:type="paragraph" w:styleId="En-tête">
    <w:name w:val="En-tête"/>
    <w:basedOn w:val="Normal"/>
    <w:next w:val="En-tête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Pieddepage">
    <w:name w:val="Pied de page"/>
    <w:basedOn w:val="Normal"/>
    <w:next w:val="Pieddepage"/>
    <w:autoRedefine w:val="0"/>
    <w:hidden w:val="0"/>
    <w:qFormat w:val="0"/>
    <w:pPr>
      <w:pBdr>
        <w:top w:color="800000" w:space="1" w:sz="16" w:val="double"/>
        <w:left w:space="0" w:sz="0" w:val="none"/>
        <w:bottom w:space="0" w:sz="0" w:val="none"/>
        <w:right w:space="0" w:sz="0" w:val="none"/>
      </w:pBdr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eastAsia="SimSun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Contenudetableau">
    <w:name w:val="Contenu de tableau"/>
    <w:basedOn w:val="Normal"/>
    <w:next w:val="Contenudetableau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Titredetableau">
    <w:name w:val="Titre de tableau"/>
    <w:basedOn w:val="Contenudetableau"/>
    <w:next w:val="Titredetableau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jpg"/><Relationship Id="rId10" Type="http://schemas.openxmlformats.org/officeDocument/2006/relationships/image" Target="media/image3.png"/><Relationship Id="rId12" Type="http://schemas.openxmlformats.org/officeDocument/2006/relationships/footer" Target="footer1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e2qs7MwM6ivoqJ8C9nGjorx3gg==">AMUW2mUvT05YjCdwvdum2mFJ6R7I8R+SC0mB3AcnLJDefJFtKaGzRbY37xzX9RpNShGHndqjDPXVEBdmGo809xnlCmVQPKHuzHD08U7X3Rua5KC9c97Sk24=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2019-06-11T14:20:00Z</dcterms:created>
  <dc:creator>jacqueline</dc:creator>
</cp:coreProperties>
</file>