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17FE6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Nombres et calculs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217FE6">
                        <w:rPr>
                          <w:b/>
                          <w:color w:val="FF0000"/>
                          <w:sz w:val="40"/>
                          <w:szCs w:val="40"/>
                        </w:rPr>
                        <w:t>Nombres et calculs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3032"/>
        <w:gridCol w:w="2802"/>
        <w:gridCol w:w="3097"/>
        <w:gridCol w:w="2698"/>
        <w:gridCol w:w="3079"/>
      </w:tblGrid>
      <w:tr w:rsidR="00067082" w:rsidRPr="00580669" w:rsidTr="0099437D">
        <w:tc>
          <w:tcPr>
            <w:tcW w:w="3032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02" w:type="dxa"/>
          </w:tcPr>
          <w:p w:rsidR="00067082" w:rsidRPr="00580669" w:rsidRDefault="00067082" w:rsidP="00217FE6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 xml:space="preserve">fin </w:t>
            </w:r>
            <w:r w:rsidR="00217FE6">
              <w:rPr>
                <w:b/>
                <w:sz w:val="32"/>
                <w:szCs w:val="32"/>
              </w:rPr>
              <w:t>CM2</w:t>
            </w:r>
          </w:p>
        </w:tc>
        <w:tc>
          <w:tcPr>
            <w:tcW w:w="3097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217FE6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 de 6ème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99437D">
        <w:tc>
          <w:tcPr>
            <w:tcW w:w="3032" w:type="dxa"/>
          </w:tcPr>
          <w:p w:rsidR="00875E8C" w:rsidRPr="00505D1E" w:rsidRDefault="000B5399" w:rsidP="001419F5">
            <w:pPr>
              <w:rPr>
                <w:rFonts w:ascii="Arial" w:hAnsi="Arial" w:cs="Arial"/>
                <w:color w:val="FFC000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05D1E">
              <w:rPr>
                <w:rFonts w:ascii="Arial" w:hAnsi="Arial" w:cs="Arial"/>
                <w:color w:val="FFC000"/>
                <w:sz w:val="24"/>
                <w:szCs w:val="24"/>
              </w:rPr>
              <w:t>Ecrire, nommer, comparer et utiliser les nombres entiers</w:t>
            </w:r>
            <w:r w:rsidRPr="000B539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505D1E">
              <w:rPr>
                <w:rFonts w:ascii="Arial" w:hAnsi="Arial" w:cs="Arial"/>
                <w:color w:val="FFC000"/>
                <w:sz w:val="24"/>
                <w:szCs w:val="24"/>
              </w:rPr>
              <w:t xml:space="preserve">les nombres décimaux </w:t>
            </w:r>
            <w:r w:rsidRPr="000B5399">
              <w:rPr>
                <w:rFonts w:ascii="Arial" w:hAnsi="Arial" w:cs="Arial"/>
                <w:sz w:val="24"/>
                <w:szCs w:val="24"/>
              </w:rPr>
              <w:t xml:space="preserve">(jusqu’au centième) </w:t>
            </w:r>
            <w:r w:rsidRPr="00505D1E">
              <w:rPr>
                <w:rFonts w:ascii="Arial" w:hAnsi="Arial" w:cs="Arial"/>
                <w:color w:val="FFC000"/>
                <w:sz w:val="24"/>
                <w:szCs w:val="24"/>
              </w:rPr>
              <w:t>et quelques fractions simples</w:t>
            </w:r>
          </w:p>
          <w:p w:rsidR="000B5399" w:rsidRPr="000B5399" w:rsidRDefault="000B5399" w:rsidP="001419F5">
            <w:pPr>
              <w:rPr>
                <w:rFonts w:ascii="Arial" w:hAnsi="Arial" w:cs="Arial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50"/>
                <w:sz w:val="24"/>
                <w:szCs w:val="24"/>
              </w:rPr>
              <w:t>Restituer les tables d’addition et de multiplication de 2 à 9</w:t>
            </w:r>
          </w:p>
          <w:p w:rsidR="000B5399" w:rsidRPr="006220EB" w:rsidRDefault="000B5399" w:rsidP="001419F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50"/>
                <w:sz w:val="24"/>
                <w:szCs w:val="24"/>
              </w:rPr>
              <w:t>Utiliser les techniques opératoires des quatre opérations sur les nombres entiers et décimaux (pour la division, le diviseur est un nombre entier)</w:t>
            </w:r>
          </w:p>
          <w:p w:rsidR="000B5399" w:rsidRPr="000B5399" w:rsidRDefault="000B5399" w:rsidP="001419F5">
            <w:pPr>
              <w:rPr>
                <w:rFonts w:ascii="Arial" w:hAnsi="Arial" w:cs="Arial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>- Ajouter deux fractions décimales ou deux fractions simples de même dénominateur</w:t>
            </w:r>
          </w:p>
          <w:p w:rsidR="000B5399" w:rsidRPr="006220EB" w:rsidRDefault="000B5399" w:rsidP="001419F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50"/>
                <w:sz w:val="24"/>
                <w:szCs w:val="24"/>
              </w:rPr>
              <w:t>Calculer mentalement en utilisant les quatre opérations</w:t>
            </w:r>
          </w:p>
          <w:p w:rsidR="000B5399" w:rsidRPr="006220EB" w:rsidRDefault="000B5399" w:rsidP="001419F5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50"/>
                <w:sz w:val="24"/>
                <w:szCs w:val="24"/>
              </w:rPr>
              <w:t>Estimer l’ordre de grandeur d’un résultat</w:t>
            </w:r>
          </w:p>
          <w:p w:rsidR="000B5399" w:rsidRPr="000B5399" w:rsidRDefault="000B5399" w:rsidP="001419F5">
            <w:pPr>
              <w:rPr>
                <w:rFonts w:ascii="Arial" w:hAnsi="Arial" w:cs="Arial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F0"/>
                <w:sz w:val="24"/>
                <w:szCs w:val="24"/>
              </w:rPr>
              <w:t>Résoudre des problèmes relevant des quatre opérations</w:t>
            </w:r>
          </w:p>
          <w:p w:rsidR="000B5399" w:rsidRPr="000B5399" w:rsidRDefault="000B5399" w:rsidP="001419F5">
            <w:pPr>
              <w:rPr>
                <w:rFonts w:ascii="Arial" w:hAnsi="Arial" w:cs="Arial"/>
                <w:sz w:val="24"/>
                <w:szCs w:val="24"/>
              </w:rPr>
            </w:pPr>
            <w:r w:rsidRPr="000B5399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220EB">
              <w:rPr>
                <w:rFonts w:ascii="Arial" w:hAnsi="Arial" w:cs="Arial"/>
                <w:color w:val="00B050"/>
                <w:sz w:val="24"/>
                <w:szCs w:val="24"/>
              </w:rPr>
              <w:t>Utiliser une calculatrice</w:t>
            </w:r>
          </w:p>
        </w:tc>
        <w:tc>
          <w:tcPr>
            <w:tcW w:w="2802" w:type="dxa"/>
          </w:tcPr>
          <w:p w:rsidR="00222847" w:rsidRPr="00505D1E" w:rsidRDefault="000B5399" w:rsidP="00067082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b/>
                <w:color w:val="FFC000"/>
                <w:sz w:val="24"/>
                <w:szCs w:val="24"/>
                <w:u w:val="single"/>
              </w:rPr>
              <w:t>Les nombres entiers</w:t>
            </w:r>
            <w:r w:rsidRPr="00505D1E">
              <w:rPr>
                <w:color w:val="FFC000"/>
                <w:sz w:val="24"/>
                <w:szCs w:val="24"/>
              </w:rPr>
              <w:t xml:space="preserve"> jusqu’au milliard</w:t>
            </w:r>
          </w:p>
          <w:p w:rsidR="000B5399" w:rsidRPr="000B5399" w:rsidRDefault="000B5399" w:rsidP="000B5399">
            <w:pPr>
              <w:rPr>
                <w:b/>
                <w:sz w:val="24"/>
                <w:szCs w:val="24"/>
                <w:u w:val="single"/>
              </w:rPr>
            </w:pPr>
            <w:r w:rsidRPr="000B5399">
              <w:rPr>
                <w:b/>
                <w:sz w:val="24"/>
                <w:szCs w:val="24"/>
                <w:u w:val="single"/>
              </w:rPr>
              <w:t>Fractions</w:t>
            </w:r>
          </w:p>
          <w:p w:rsidR="000B5399" w:rsidRPr="00505D1E" w:rsidRDefault="000B5399" w:rsidP="000B5399">
            <w:pPr>
              <w:rPr>
                <w:color w:val="FFC000"/>
                <w:sz w:val="24"/>
                <w:szCs w:val="24"/>
              </w:rPr>
            </w:pPr>
            <w:r w:rsidRPr="000B5399">
              <w:rPr>
                <w:sz w:val="24"/>
                <w:szCs w:val="24"/>
              </w:rPr>
              <w:t xml:space="preserve">- </w:t>
            </w:r>
            <w:r w:rsidRPr="00505D1E">
              <w:rPr>
                <w:color w:val="FFC000"/>
                <w:sz w:val="24"/>
                <w:szCs w:val="24"/>
              </w:rPr>
              <w:t>Encadrer une fraction simple par deux entiers consécutifs.</w:t>
            </w:r>
          </w:p>
          <w:p w:rsidR="000B5399" w:rsidRPr="00505D1E" w:rsidRDefault="000B5399" w:rsidP="000B5399">
            <w:pPr>
              <w:rPr>
                <w:color w:val="FFC000"/>
                <w:sz w:val="24"/>
                <w:szCs w:val="24"/>
              </w:rPr>
            </w:pPr>
            <w:r w:rsidRPr="000B5399">
              <w:rPr>
                <w:sz w:val="24"/>
                <w:szCs w:val="24"/>
              </w:rPr>
              <w:t xml:space="preserve">- </w:t>
            </w:r>
            <w:r w:rsidRPr="00505D1E">
              <w:rPr>
                <w:color w:val="FFC000"/>
                <w:sz w:val="24"/>
                <w:szCs w:val="24"/>
              </w:rPr>
              <w:t>Écrire une fraction sous forme de somme d’un entier et d’une fraction inférieure à 1.</w:t>
            </w:r>
          </w:p>
          <w:p w:rsidR="000B5399" w:rsidRDefault="000B5399" w:rsidP="000B5399">
            <w:pPr>
              <w:rPr>
                <w:sz w:val="24"/>
                <w:szCs w:val="24"/>
              </w:rPr>
            </w:pPr>
            <w:r w:rsidRPr="000B5399">
              <w:rPr>
                <w:sz w:val="24"/>
                <w:szCs w:val="24"/>
              </w:rPr>
              <w:t>- Ajouter deux fractions décimales ou deux fractions simples de même dénominateur.</w:t>
            </w:r>
          </w:p>
          <w:p w:rsidR="000B5399" w:rsidRDefault="000B5399" w:rsidP="000B5399">
            <w:r w:rsidRPr="000B5399">
              <w:rPr>
                <w:b/>
                <w:u w:val="single"/>
              </w:rPr>
              <w:t>Nombres décimaux</w:t>
            </w:r>
            <w:r>
              <w:br/>
              <w:t xml:space="preserve">- </w:t>
            </w:r>
            <w:r w:rsidRPr="00505D1E">
              <w:rPr>
                <w:color w:val="FFC000"/>
              </w:rPr>
              <w:t xml:space="preserve">Connaître la valeur de chacun des chiffres de la partie décimale en fonction de sa position </w:t>
            </w:r>
            <w:r>
              <w:t>(jusqu’au 1/10 000ème).</w:t>
            </w:r>
            <w:r>
              <w:br/>
              <w:t xml:space="preserve">- Savoir </w:t>
            </w:r>
            <w:proofErr w:type="gramStart"/>
            <w:r>
              <w:t>:</w:t>
            </w:r>
            <w:r>
              <w:br/>
              <w:t>.</w:t>
            </w:r>
            <w:proofErr w:type="gramEnd"/>
            <w:r>
              <w:t xml:space="preserve"> </w:t>
            </w:r>
            <w:r w:rsidRPr="00505D1E">
              <w:rPr>
                <w:color w:val="FFC000"/>
              </w:rPr>
              <w:t xml:space="preserve">les repérer, les placer sur une droite graduée en </w:t>
            </w:r>
            <w:proofErr w:type="gramStart"/>
            <w:r w:rsidRPr="00505D1E">
              <w:rPr>
                <w:color w:val="FFC000"/>
              </w:rPr>
              <w:t>conséquence,</w:t>
            </w:r>
            <w:r w:rsidRPr="00505D1E">
              <w:rPr>
                <w:color w:val="FFC000"/>
              </w:rPr>
              <w:br/>
            </w:r>
            <w:r>
              <w:t>.</w:t>
            </w:r>
            <w:proofErr w:type="gramEnd"/>
            <w:r>
              <w:t xml:space="preserve"> </w:t>
            </w:r>
            <w:r w:rsidRPr="00505D1E">
              <w:rPr>
                <w:color w:val="FFC000"/>
              </w:rPr>
              <w:t xml:space="preserve">les comparer, les </w:t>
            </w:r>
            <w:proofErr w:type="gramStart"/>
            <w:r w:rsidRPr="00505D1E">
              <w:rPr>
                <w:color w:val="FFC000"/>
              </w:rPr>
              <w:t>ranger,</w:t>
            </w:r>
            <w:r w:rsidRPr="00505D1E">
              <w:rPr>
                <w:color w:val="FFC000"/>
              </w:rPr>
              <w:br/>
              <w:t>.</w:t>
            </w:r>
            <w:proofErr w:type="gramEnd"/>
            <w:r w:rsidRPr="00505D1E">
              <w:rPr>
                <w:color w:val="FFC000"/>
              </w:rPr>
              <w:t xml:space="preserve"> produire des décompositions liées à une écriture à virgule, en utilisant 10 ; 100 ; 1 000... et </w:t>
            </w:r>
            <w:r w:rsidRPr="00505D1E">
              <w:rPr>
                <w:color w:val="FFC000"/>
              </w:rPr>
              <w:lastRenderedPageBreak/>
              <w:t>0,1 ; 0,01 ; 0,001...</w:t>
            </w:r>
            <w:r w:rsidRPr="00505D1E">
              <w:rPr>
                <w:color w:val="FFC000"/>
              </w:rPr>
              <w:br/>
            </w:r>
            <w:r>
              <w:t xml:space="preserve">- Donner une valeur approchée à l’unité près, au dixième ou au centième près. </w:t>
            </w:r>
          </w:p>
          <w:p w:rsidR="000B5399" w:rsidRDefault="000B5399" w:rsidP="000B5399">
            <w:r w:rsidRPr="000B5399">
              <w:rPr>
                <w:b/>
                <w:u w:val="single"/>
              </w:rPr>
              <w:t>Calcul</w:t>
            </w:r>
            <w:r w:rsidRPr="000B5399">
              <w:rPr>
                <w:b/>
                <w:u w:val="single"/>
              </w:rPr>
              <w:br/>
              <w:t>Calculer mentalement</w:t>
            </w:r>
            <w:r>
              <w:br/>
              <w:t xml:space="preserve">- </w:t>
            </w:r>
            <w:r w:rsidRPr="006220EB">
              <w:rPr>
                <w:color w:val="00B050"/>
              </w:rPr>
              <w:t>Consolider les connaissances et capacités en calcul mental sur les nombres entiers et décimaux.</w:t>
            </w:r>
            <w:r w:rsidRPr="006220EB">
              <w:rPr>
                <w:color w:val="00B050"/>
              </w:rPr>
              <w:br/>
            </w:r>
            <w:r>
              <w:t xml:space="preserve">- </w:t>
            </w:r>
            <w:r w:rsidRPr="006220EB">
              <w:rPr>
                <w:color w:val="00B050"/>
              </w:rPr>
              <w:t>Diviser un nombre entier ou décimal par 10, 100, 1 000.</w:t>
            </w:r>
            <w:r w:rsidRPr="006220EB">
              <w:rPr>
                <w:color w:val="00B050"/>
              </w:rPr>
              <w:br/>
            </w:r>
            <w:r w:rsidRPr="000B5399">
              <w:rPr>
                <w:b/>
                <w:u w:val="single"/>
              </w:rPr>
              <w:t>Effectuer un calcul posé</w:t>
            </w:r>
            <w:r>
              <w:br/>
              <w:t xml:space="preserve">- </w:t>
            </w:r>
            <w:r w:rsidRPr="006220EB">
              <w:rPr>
                <w:color w:val="00B050"/>
              </w:rPr>
              <w:t>Addition, soustraction, multiplication de deux nombres entiers ou décimaux.</w:t>
            </w:r>
            <w:r w:rsidRPr="006220EB">
              <w:rPr>
                <w:color w:val="00B050"/>
              </w:rPr>
              <w:br/>
            </w:r>
            <w:r>
              <w:t xml:space="preserve">- </w:t>
            </w:r>
            <w:r w:rsidRPr="006220EB">
              <w:rPr>
                <w:color w:val="00B050"/>
              </w:rPr>
              <w:t>Division d’un nombre décimal par un nombre entier.</w:t>
            </w:r>
            <w:r w:rsidRPr="006220EB">
              <w:rPr>
                <w:color w:val="00B050"/>
              </w:rPr>
              <w:br/>
            </w:r>
            <w:r>
              <w:t xml:space="preserve">- </w:t>
            </w:r>
            <w:r w:rsidRPr="006220EB">
              <w:rPr>
                <w:color w:val="00B050"/>
              </w:rPr>
              <w:t>Utiliser sa calculatrice à bon escient.</w:t>
            </w:r>
            <w:r w:rsidRPr="006220EB">
              <w:rPr>
                <w:color w:val="00B050"/>
              </w:rPr>
              <w:br/>
            </w:r>
            <w:r w:rsidRPr="000B5399">
              <w:rPr>
                <w:b/>
                <w:u w:val="single"/>
              </w:rPr>
              <w:t>Problèmes</w:t>
            </w:r>
            <w:r>
              <w:br/>
              <w:t xml:space="preserve">- </w:t>
            </w:r>
            <w:r w:rsidRPr="006220EB">
              <w:rPr>
                <w:color w:val="00B0F0"/>
              </w:rPr>
              <w:t xml:space="preserve">Résoudre des problèmes </w:t>
            </w:r>
            <w:r>
              <w:t>de plus en plus complexes</w:t>
            </w:r>
          </w:p>
          <w:p w:rsidR="000B5399" w:rsidRPr="001419F5" w:rsidRDefault="000B5399" w:rsidP="000B5399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0B5399" w:rsidRPr="002C0F43" w:rsidRDefault="000B5399" w:rsidP="000B5399">
            <w:pPr>
              <w:rPr>
                <w:b/>
                <w:sz w:val="24"/>
                <w:szCs w:val="24"/>
                <w:u w:val="single"/>
              </w:rPr>
            </w:pPr>
            <w:r w:rsidRPr="002C0F43">
              <w:rPr>
                <w:b/>
                <w:sz w:val="24"/>
                <w:szCs w:val="24"/>
                <w:u w:val="single"/>
              </w:rPr>
              <w:lastRenderedPageBreak/>
              <w:t xml:space="preserve">Nombres entiers et </w:t>
            </w:r>
          </w:p>
          <w:p w:rsidR="000B5399" w:rsidRPr="002C0F43" w:rsidRDefault="000B5399" w:rsidP="000B5399">
            <w:pPr>
              <w:rPr>
                <w:b/>
                <w:sz w:val="24"/>
                <w:szCs w:val="24"/>
                <w:u w:val="single"/>
              </w:rPr>
            </w:pPr>
            <w:r w:rsidRPr="002C0F43">
              <w:rPr>
                <w:b/>
                <w:sz w:val="24"/>
                <w:szCs w:val="24"/>
                <w:u w:val="single"/>
              </w:rPr>
              <w:t>décimaux</w:t>
            </w:r>
          </w:p>
          <w:p w:rsidR="005E7B95" w:rsidRPr="00505D1E" w:rsidRDefault="000B5399" w:rsidP="000B5399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Désignations.</w:t>
            </w:r>
            <w:r w:rsidR="002C0F43" w:rsidRPr="00505D1E">
              <w:rPr>
                <w:color w:val="FFC000"/>
                <w:sz w:val="24"/>
                <w:szCs w:val="24"/>
              </w:rPr>
              <w:t xml:space="preserve"> Ordre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- Connaître et utiliser la valeur des chiffres en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 xml:space="preserve">fonction de leur rang dans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l'écriture d'un entier ou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d'un décimal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C0F43">
              <w:rPr>
                <w:sz w:val="24"/>
                <w:szCs w:val="24"/>
              </w:rPr>
              <w:t xml:space="preserve"> </w:t>
            </w:r>
            <w:r w:rsidRPr="00505D1E">
              <w:rPr>
                <w:color w:val="FFC000"/>
                <w:sz w:val="24"/>
                <w:szCs w:val="24"/>
              </w:rPr>
              <w:t xml:space="preserve">Associer diverses désignations d’un nombre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décimal: écriture à virgule, fractions décimales</w:t>
            </w:r>
          </w:p>
          <w:p w:rsidR="002C0F43" w:rsidRPr="002C0F43" w:rsidRDefault="002C0F43" w:rsidP="002C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 w:rsidRPr="00505D1E">
              <w:rPr>
                <w:color w:val="FFC000"/>
                <w:sz w:val="24"/>
                <w:szCs w:val="24"/>
              </w:rPr>
              <w:t>Comparer deux nombres entiers</w:t>
            </w:r>
            <w:r w:rsidRPr="002C0F43">
              <w:rPr>
                <w:sz w:val="24"/>
                <w:szCs w:val="24"/>
              </w:rPr>
              <w:t xml:space="preserve"> </w:t>
            </w:r>
            <w:r w:rsidRPr="00505D1E">
              <w:rPr>
                <w:color w:val="FFC000"/>
                <w:sz w:val="24"/>
                <w:szCs w:val="24"/>
              </w:rPr>
              <w:t>ou décimaux</w:t>
            </w:r>
            <w:r w:rsidRPr="002C0F43">
              <w:rPr>
                <w:sz w:val="24"/>
                <w:szCs w:val="24"/>
              </w:rPr>
              <w:t xml:space="preserve">,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 xml:space="preserve">ranger une liste de nombres.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 xml:space="preserve">- Encadrer un nombre,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 xml:space="preserve">intercaler un nombre entre 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deux autres.</w:t>
            </w:r>
          </w:p>
          <w:p w:rsidR="002C0F43" w:rsidRPr="00505D1E" w:rsidRDefault="002C0F43" w:rsidP="002C0F43">
            <w:pPr>
              <w:rPr>
                <w:color w:val="FFC000"/>
                <w:sz w:val="24"/>
                <w:szCs w:val="24"/>
              </w:rPr>
            </w:pPr>
            <w:r w:rsidRPr="00505D1E">
              <w:rPr>
                <w:color w:val="FFC000"/>
                <w:sz w:val="24"/>
                <w:szCs w:val="24"/>
              </w:rPr>
              <w:t>-</w:t>
            </w:r>
            <w:r w:rsidRPr="00505D1E">
              <w:rPr>
                <w:color w:val="FFC000"/>
              </w:rPr>
              <w:t xml:space="preserve"> </w:t>
            </w:r>
            <w:r w:rsidRPr="00505D1E">
              <w:rPr>
                <w:color w:val="FFC000"/>
                <w:sz w:val="24"/>
                <w:szCs w:val="24"/>
              </w:rPr>
              <w:t>Placer un nombre sur une demi-droite graduée.</w:t>
            </w:r>
          </w:p>
          <w:p w:rsidR="002C0F43" w:rsidRDefault="002C0F43" w:rsidP="002C0F43">
            <w:pPr>
              <w:rPr>
                <w:sz w:val="24"/>
                <w:szCs w:val="24"/>
              </w:rPr>
            </w:pPr>
            <w:r w:rsidRPr="002C0F4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C0F43">
              <w:rPr>
                <w:sz w:val="24"/>
                <w:szCs w:val="24"/>
              </w:rPr>
              <w:t>Lire l'abscisse d'un point ou en donner un</w:t>
            </w:r>
            <w:r>
              <w:rPr>
                <w:sz w:val="24"/>
                <w:szCs w:val="24"/>
              </w:rPr>
              <w:t xml:space="preserve"> encadrement</w:t>
            </w:r>
          </w:p>
          <w:p w:rsidR="002C0F43" w:rsidRDefault="002C0F43" w:rsidP="002C0F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C0F43">
              <w:rPr>
                <w:sz w:val="24"/>
                <w:szCs w:val="24"/>
              </w:rPr>
              <w:t>* Donner une valeur approchée décimale (par excès</w:t>
            </w:r>
            <w:r>
              <w:rPr>
                <w:sz w:val="24"/>
                <w:szCs w:val="24"/>
              </w:rPr>
              <w:t xml:space="preserve"> </w:t>
            </w:r>
            <w:r w:rsidRPr="002C0F43">
              <w:rPr>
                <w:sz w:val="24"/>
                <w:szCs w:val="24"/>
              </w:rPr>
              <w:t>ou par défaut) d’un décimal à l’unité, au dixième, au centième près</w:t>
            </w:r>
          </w:p>
          <w:p w:rsidR="002C0F43" w:rsidRDefault="002C0F43" w:rsidP="002C0F43">
            <w:pPr>
              <w:rPr>
                <w:sz w:val="24"/>
                <w:szCs w:val="24"/>
              </w:rPr>
            </w:pPr>
          </w:p>
          <w:p w:rsidR="002C0F43" w:rsidRDefault="002C0F43" w:rsidP="002C0F43">
            <w:pPr>
              <w:rPr>
                <w:b/>
                <w:u w:val="single"/>
              </w:rPr>
            </w:pPr>
            <w:r w:rsidRPr="002C0F43">
              <w:rPr>
                <w:b/>
                <w:u w:val="single"/>
              </w:rPr>
              <w:lastRenderedPageBreak/>
              <w:t>Opérations</w:t>
            </w:r>
          </w:p>
          <w:p w:rsidR="002C0F43" w:rsidRPr="006220EB" w:rsidRDefault="002C0F43" w:rsidP="002C0F43">
            <w:pPr>
              <w:rPr>
                <w:color w:val="00B050"/>
                <w:sz w:val="24"/>
                <w:szCs w:val="24"/>
                <w:u w:val="single"/>
              </w:rPr>
            </w:pPr>
            <w:r w:rsidRPr="006220EB">
              <w:rPr>
                <w:color w:val="00B050"/>
                <w:sz w:val="24"/>
                <w:szCs w:val="24"/>
                <w:u w:val="single"/>
              </w:rPr>
              <w:t xml:space="preserve">Addition, soustraction, </w:t>
            </w:r>
          </w:p>
          <w:p w:rsidR="002C0F43" w:rsidRPr="006220EB" w:rsidRDefault="002C0F43" w:rsidP="002C0F43">
            <w:pPr>
              <w:rPr>
                <w:color w:val="00B050"/>
                <w:sz w:val="24"/>
                <w:szCs w:val="24"/>
                <w:u w:val="single"/>
              </w:rPr>
            </w:pPr>
            <w:r w:rsidRPr="006220EB">
              <w:rPr>
                <w:color w:val="00B050"/>
                <w:sz w:val="24"/>
                <w:szCs w:val="24"/>
                <w:u w:val="single"/>
              </w:rPr>
              <w:t>multiplication et division</w:t>
            </w:r>
          </w:p>
          <w:p w:rsidR="002C0F43" w:rsidRPr="006220EB" w:rsidRDefault="002C0F43" w:rsidP="002C0F43">
            <w:pPr>
              <w:rPr>
                <w:color w:val="00B050"/>
                <w:sz w:val="24"/>
                <w:szCs w:val="24"/>
              </w:rPr>
            </w:pPr>
            <w:r w:rsidRPr="006220EB">
              <w:rPr>
                <w:color w:val="00B050"/>
                <w:sz w:val="24"/>
                <w:szCs w:val="24"/>
              </w:rPr>
              <w:t xml:space="preserve">- Connaître les tables d'addition et de multiplication </w:t>
            </w:r>
          </w:p>
          <w:p w:rsidR="002C0F43" w:rsidRPr="006220EB" w:rsidRDefault="002C0F43" w:rsidP="002C0F43">
            <w:pPr>
              <w:rPr>
                <w:color w:val="00B050"/>
                <w:sz w:val="24"/>
                <w:szCs w:val="24"/>
              </w:rPr>
            </w:pPr>
            <w:r w:rsidRPr="006220EB">
              <w:rPr>
                <w:color w:val="00B050"/>
                <w:sz w:val="24"/>
                <w:szCs w:val="24"/>
              </w:rPr>
              <w:t>et les résultats qui en dérivent.</w:t>
            </w:r>
          </w:p>
          <w:p w:rsidR="002C0F43" w:rsidRPr="006220EB" w:rsidRDefault="002C0F43" w:rsidP="002C0F43">
            <w:pPr>
              <w:rPr>
                <w:color w:val="00B050"/>
                <w:sz w:val="24"/>
                <w:szCs w:val="24"/>
              </w:rPr>
            </w:pPr>
            <w:r w:rsidRPr="006220EB">
              <w:rPr>
                <w:color w:val="00B050"/>
                <w:sz w:val="24"/>
                <w:szCs w:val="24"/>
              </w:rPr>
              <w:t>Multiplier ou diviser un nombre par 10, 100, 1000.</w:t>
            </w:r>
          </w:p>
          <w:p w:rsidR="002C0F43" w:rsidRDefault="002C0F43" w:rsidP="002C0F43">
            <w:pPr>
              <w:rPr>
                <w:sz w:val="24"/>
                <w:szCs w:val="24"/>
              </w:rPr>
            </w:pPr>
            <w:r w:rsidRPr="002C0F43">
              <w:rPr>
                <w:sz w:val="24"/>
                <w:szCs w:val="24"/>
              </w:rPr>
              <w:t>-* Multiplier un nombre par 0,1; 0,01; 0,001</w:t>
            </w:r>
          </w:p>
          <w:p w:rsidR="002C0F43" w:rsidRDefault="002C0F43" w:rsidP="002C0F43">
            <w:pPr>
              <w:rPr>
                <w:u w:val="single"/>
              </w:rPr>
            </w:pPr>
            <w:r w:rsidRPr="002C0F43">
              <w:rPr>
                <w:u w:val="single"/>
              </w:rPr>
              <w:t>Multiples et diviseurs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t>-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Connaître et utiliser les critères de divisibilité par 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2, 5 et 10.</w:t>
            </w:r>
          </w:p>
          <w:p w:rsid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Connaître et utiliser les critères de divisibilité par 3, 4 et 9</w:t>
            </w:r>
          </w:p>
          <w:p w:rsidR="002C0F43" w:rsidRPr="006220EB" w:rsidRDefault="002C0F43" w:rsidP="002C0F43">
            <w:pPr>
              <w:rPr>
                <w:color w:val="00B0F0"/>
                <w:u w:val="single"/>
              </w:rPr>
            </w:pPr>
            <w:r w:rsidRPr="006220EB">
              <w:rPr>
                <w:color w:val="00B0F0"/>
                <w:u w:val="single"/>
              </w:rPr>
              <w:t>Sens des opérations</w:t>
            </w:r>
          </w:p>
          <w:p w:rsidR="002C0F43" w:rsidRPr="006220EB" w:rsidRDefault="002C0F43" w:rsidP="002C0F43">
            <w:pPr>
              <w:rPr>
                <w:rFonts w:ascii="Times New Roman" w:eastAsia="Times New Roman" w:hAnsi="Times New Roman" w:cs="Times New Roman"/>
                <w:color w:val="00B0F0"/>
                <w:sz w:val="23"/>
                <w:szCs w:val="23"/>
                <w:lang w:eastAsia="fr-FR"/>
              </w:rPr>
            </w:pPr>
            <w:r w:rsidRPr="006220EB">
              <w:rPr>
                <w:color w:val="00B0F0"/>
              </w:rPr>
              <w:t xml:space="preserve">- </w:t>
            </w:r>
            <w:r w:rsidRPr="006220EB">
              <w:rPr>
                <w:rFonts w:ascii="Times New Roman" w:eastAsia="Times New Roman" w:hAnsi="Times New Roman" w:cs="Times New Roman"/>
                <w:color w:val="00B0F0"/>
                <w:sz w:val="23"/>
                <w:szCs w:val="23"/>
                <w:lang w:eastAsia="fr-FR"/>
              </w:rPr>
              <w:t>Choisir les opérations qui conviennent au traitement de la situation étudiée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 xml:space="preserve">Techniques élémentaires de 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>calcul</w:t>
            </w:r>
          </w:p>
          <w:p w:rsidR="002C0F43" w:rsidRPr="006220EB" w:rsidRDefault="002C0F43" w:rsidP="002C0F43">
            <w:pP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- </w:t>
            </w:r>
            <w:r w:rsidRPr="006220EB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  <w:t xml:space="preserve">Savoir effectuer ces opérations sous les diverses </w:t>
            </w:r>
          </w:p>
          <w:p w:rsidR="002C0F43" w:rsidRPr="006220EB" w:rsidRDefault="002C0F43" w:rsidP="002C0F43">
            <w:pP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</w:pPr>
            <w:r w:rsidRPr="006220EB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  <w:t>formes de calcul : mental, à la main ou instrumenté.</w:t>
            </w:r>
          </w:p>
          <w:p w:rsid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Connaître la signification du vocabulaire associé: somme, différence, produit,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terme, facteur,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dividende, diviseur, quotient, reste</w:t>
            </w:r>
          </w:p>
          <w:p w:rsidR="002C0F43" w:rsidRPr="006220EB" w:rsidRDefault="002C0F43" w:rsidP="002C0F43">
            <w:pPr>
              <w:rPr>
                <w:color w:val="00B050"/>
              </w:rPr>
            </w:pPr>
            <w:r w:rsidRPr="006220EB">
              <w:rPr>
                <w:color w:val="00B050"/>
              </w:rPr>
              <w:t>Ordre de grandeur</w:t>
            </w:r>
          </w:p>
          <w:p w:rsidR="002C0F43" w:rsidRPr="006220EB" w:rsidRDefault="002C0F43" w:rsidP="002C0F43">
            <w:pP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</w:pPr>
            <w:r>
              <w:t xml:space="preserve">- </w:t>
            </w:r>
            <w:r w:rsidRPr="006220EB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  <w:t xml:space="preserve">Établir un ordre de grandeur d’une somme,*d’une </w:t>
            </w:r>
          </w:p>
          <w:p w:rsidR="002C0F43" w:rsidRPr="006220EB" w:rsidRDefault="002C0F43" w:rsidP="002C0F43">
            <w:pP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</w:pPr>
            <w:r w:rsidRPr="006220EB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  <w:lastRenderedPageBreak/>
              <w:t xml:space="preserve">différence, d’un produit. 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fr-FR"/>
              </w:rPr>
              <w:t xml:space="preserve">Nombres en écriture 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b/>
                <w:sz w:val="25"/>
                <w:szCs w:val="25"/>
                <w:u w:val="single"/>
                <w:lang w:eastAsia="fr-FR"/>
              </w:rPr>
              <w:t>fractionnaire</w:t>
            </w:r>
          </w:p>
          <w:p w:rsidR="002C0F43" w:rsidRDefault="002C0F43" w:rsidP="002C0F43">
            <w:r>
              <w:t>Écriture fractionnaire</w:t>
            </w:r>
          </w:p>
          <w:p w:rsidR="00C07B40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*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>Quotient exact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</w:t>
            </w:r>
            <w:r w:rsid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*Interpréter</w:t>
            </w:r>
            <w:r w:rsid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lang w:eastAsia="fr-FR"/>
              </w:rPr>
              <w:t>a</w:t>
            </w:r>
            <w:r w:rsidR="00C07B40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Pr="002C0F43">
              <w:rPr>
                <w:rFonts w:ascii="Times New Roman" w:eastAsia="Times New Roman" w:hAnsi="Times New Roman" w:cs="Times New Roman"/>
                <w:lang w:eastAsia="fr-FR"/>
              </w:rPr>
              <w:t>b</w:t>
            </w:r>
            <w:r w:rsidR="00C07B4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comme quotient de l’entier a par </w:t>
            </w: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l’entier b, c’est-à-dire comme le nombre qui </w:t>
            </w:r>
          </w:p>
          <w:p w:rsid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2C0F43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multiplié par b donne a</w:t>
            </w:r>
          </w:p>
          <w:p w:rsid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- </w:t>
            </w: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*</w:t>
            </w:r>
            <w:r w:rsidRPr="00505D1E">
              <w:rPr>
                <w:rFonts w:ascii="Times New Roman" w:eastAsia="Times New Roman" w:hAnsi="Times New Roman" w:cs="Times New Roman"/>
                <w:color w:val="FFC000"/>
                <w:sz w:val="23"/>
                <w:szCs w:val="23"/>
                <w:lang w:eastAsia="fr-FR"/>
              </w:rPr>
              <w:t>Placer le quotient de deux entiers sur une demi-droite graduée dans des cas simples.</w:t>
            </w:r>
          </w:p>
          <w:p w:rsidR="00C07B40" w:rsidRPr="006220EB" w:rsidRDefault="00C07B40" w:rsidP="00C07B40">
            <w:pPr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- </w:t>
            </w:r>
            <w:r w:rsidRPr="006220EB">
              <w:rPr>
                <w:rFonts w:ascii="Times New Roman" w:eastAsia="Times New Roman" w:hAnsi="Times New Roman" w:cs="Times New Roman"/>
                <w:color w:val="00B050"/>
                <w:sz w:val="23"/>
                <w:szCs w:val="23"/>
                <w:lang w:eastAsia="fr-FR"/>
              </w:rPr>
              <w:t>Prendre une fraction d’une quantité.</w:t>
            </w:r>
          </w:p>
          <w:p w:rsidR="00C07B40" w:rsidRP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Il s’agit de faire comprendre la modélisation de ce </w:t>
            </w:r>
          </w:p>
          <w:p w:rsid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type de problème par une multiplication</w:t>
            </w:r>
          </w:p>
          <w:p w:rsidR="00C07B40" w:rsidRP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 xml:space="preserve">* </w:t>
            </w: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 xml:space="preserve">Un quotient ne change pas </w:t>
            </w:r>
          </w:p>
          <w:p w:rsidR="00C07B40" w:rsidRP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 xml:space="preserve">quand on multiplie son </w:t>
            </w:r>
          </w:p>
          <w:p w:rsid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fr-FR"/>
              </w:rPr>
              <w:t>numérateur et son dénominateur par un même nombre</w:t>
            </w:r>
          </w:p>
          <w:p w:rsidR="00C07B40" w:rsidRP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  <w:r w:rsidRPr="00C07B40"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  <w:t>- * Reconnaître dans des cas simples que deux écritures fractionnaires différentes sont celles d'un même nombre.</w:t>
            </w:r>
          </w:p>
          <w:p w:rsidR="00C07B40" w:rsidRPr="00C07B40" w:rsidRDefault="00C07B40" w:rsidP="00C07B4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C07B40" w:rsidRPr="002C0F43" w:rsidRDefault="00C07B40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fr-FR"/>
              </w:rPr>
            </w:pPr>
          </w:p>
          <w:p w:rsidR="002C0F43" w:rsidRPr="002C0F43" w:rsidRDefault="002C0F43" w:rsidP="002C0F43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217FE6" w:rsidRPr="00505D1E" w:rsidRDefault="000B5399" w:rsidP="00217FE6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lastRenderedPageBreak/>
              <w:t>-</w:t>
            </w:r>
            <w:r w:rsidR="00217FE6" w:rsidRPr="000B5399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217FE6" w:rsidRPr="00505D1E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Utiliser et repr</w:t>
            </w:r>
            <w:r w:rsidRPr="00505D1E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é</w:t>
            </w:r>
            <w:r w:rsidR="00217FE6" w:rsidRPr="00505D1E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senter les grands nombres entiers, des fractions simples, les nombres d</w:t>
            </w:r>
            <w:r w:rsidRPr="00505D1E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é</w:t>
            </w:r>
            <w:r w:rsidR="00217FE6" w:rsidRPr="00505D1E">
              <w:rPr>
                <w:rFonts w:ascii="Arial" w:eastAsia="AGaramondPro-Regular" w:hAnsi="Arial" w:cs="Arial"/>
                <w:color w:val="FFC000"/>
                <w:sz w:val="24"/>
                <w:szCs w:val="24"/>
              </w:rPr>
              <w:t>cimaux.</w:t>
            </w:r>
          </w:p>
          <w:p w:rsidR="00217FE6" w:rsidRPr="00505D1E" w:rsidRDefault="000B5399" w:rsidP="00217FE6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>-</w:t>
            </w:r>
            <w:r w:rsidR="00217FE6" w:rsidRPr="000B5399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217FE6" w:rsidRPr="00505D1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 xml:space="preserve">Calculer avec des nombres entiers et des </w:t>
            </w:r>
            <w:bookmarkStart w:id="0" w:name="_GoBack"/>
            <w:bookmarkEnd w:id="0"/>
            <w:r w:rsidR="00217FE6" w:rsidRPr="00505D1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nombres d</w:t>
            </w:r>
            <w:r w:rsidRPr="00505D1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217FE6" w:rsidRPr="00505D1E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cimaux.</w:t>
            </w:r>
          </w:p>
          <w:p w:rsidR="005E7B95" w:rsidRPr="000B5399" w:rsidRDefault="000B5399" w:rsidP="000B539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 xml:space="preserve">- </w:t>
            </w:r>
            <w:r w:rsidR="00217FE6"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R</w:t>
            </w:r>
            <w:r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é</w:t>
            </w:r>
            <w:r w:rsidR="00217FE6"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soudre des probl</w:t>
            </w:r>
            <w:r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è</w:t>
            </w:r>
            <w:r w:rsidR="00217FE6"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mes en utilisant des fractions simples, les nombres d</w:t>
            </w:r>
            <w:r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é</w:t>
            </w:r>
            <w:r w:rsidR="00217FE6" w:rsidRPr="00505D1E">
              <w:rPr>
                <w:rFonts w:ascii="Arial" w:eastAsia="AGaramondPro-Regular" w:hAnsi="Arial" w:cs="Arial"/>
                <w:color w:val="00B0F0"/>
                <w:sz w:val="24"/>
                <w:szCs w:val="24"/>
              </w:rPr>
              <w:t>cimaux et le calcul.</w:t>
            </w:r>
          </w:p>
        </w:tc>
        <w:tc>
          <w:tcPr>
            <w:tcW w:w="3079" w:type="dxa"/>
          </w:tcPr>
          <w:p w:rsidR="00122FC0" w:rsidRPr="00F2441C" w:rsidRDefault="000440A6" w:rsidP="000440A6">
            <w:pPr>
              <w:ind w:left="29"/>
              <w:rPr>
                <w:b/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2FC0" w:rsidRPr="00F2441C">
              <w:rPr>
                <w:b/>
                <w:color w:val="FFC000"/>
                <w:sz w:val="28"/>
                <w:szCs w:val="28"/>
              </w:rPr>
              <w:t>Les fractions puis les nombres décimaux apparaissent comme de nouveaux nombres pour pallier l’insuffisance des nombres entiers</w:t>
            </w:r>
          </w:p>
          <w:p w:rsidR="00030017" w:rsidRPr="00122FC0" w:rsidRDefault="00122FC0" w:rsidP="000440A6">
            <w:pPr>
              <w:ind w:left="29"/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FC0">
              <w:rPr>
                <w:color w:val="FFC000"/>
                <w:sz w:val="28"/>
                <w:szCs w:val="28"/>
              </w:rPr>
              <w:t>Comprendre et utiliser la notion de nombre décimal</w:t>
            </w:r>
          </w:p>
          <w:p w:rsidR="00030017" w:rsidRPr="00122FC0" w:rsidRDefault="00122FC0" w:rsidP="000440A6">
            <w:pPr>
              <w:rPr>
                <w:color w:val="FFC000"/>
                <w:sz w:val="28"/>
                <w:szCs w:val="28"/>
              </w:rPr>
            </w:pPr>
            <w:r w:rsidRPr="00122FC0">
              <w:rPr>
                <w:color w:val="FFC000"/>
                <w:sz w:val="28"/>
                <w:szCs w:val="28"/>
              </w:rPr>
              <w:t>- Associer diverses désignations d’un nombre décimal (fractions décimales, écritures à virgule et décompositions)</w:t>
            </w:r>
          </w:p>
          <w:p w:rsidR="00030017" w:rsidRPr="00F2441C" w:rsidRDefault="00122FC0" w:rsidP="000440A6">
            <w:pPr>
              <w:rPr>
                <w:b/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441C">
              <w:rPr>
                <w:b/>
                <w:color w:val="FFC000"/>
                <w:sz w:val="28"/>
                <w:szCs w:val="28"/>
              </w:rPr>
              <w:t>Les fractions…sont support… à l’apprentissage des nombres décimaux</w:t>
            </w:r>
          </w:p>
          <w:p w:rsidR="00030017" w:rsidRDefault="00122FC0" w:rsidP="000440A6">
            <w:pPr>
              <w:rPr>
                <w:color w:val="FFC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2FC0">
              <w:rPr>
                <w:color w:val="FFC000"/>
                <w:sz w:val="28"/>
                <w:szCs w:val="28"/>
              </w:rPr>
              <w:t xml:space="preserve">Mise en perspective historique de certaines connaissances </w:t>
            </w:r>
            <w:proofErr w:type="gramStart"/>
            <w:r w:rsidRPr="00122FC0">
              <w:rPr>
                <w:color w:val="FFC000"/>
                <w:sz w:val="28"/>
                <w:szCs w:val="28"/>
              </w:rPr>
              <w:t>( apparition</w:t>
            </w:r>
            <w:proofErr w:type="gramEnd"/>
            <w:r w:rsidRPr="00122FC0">
              <w:rPr>
                <w:color w:val="FFC000"/>
                <w:sz w:val="28"/>
                <w:szCs w:val="28"/>
              </w:rPr>
              <w:t xml:space="preserve"> des nombres </w:t>
            </w:r>
            <w:r w:rsidRPr="00122FC0">
              <w:rPr>
                <w:color w:val="FFC000"/>
                <w:sz w:val="28"/>
                <w:szCs w:val="28"/>
              </w:rPr>
              <w:lastRenderedPageBreak/>
              <w:t>décimaux) qui contribue à enrichir la culture scientifique des élèves</w:t>
            </w:r>
          </w:p>
          <w:p w:rsidR="00122FC0" w:rsidRPr="00F2441C" w:rsidRDefault="00122FC0" w:rsidP="00122FC0">
            <w:pPr>
              <w:rPr>
                <w:b/>
                <w:color w:val="FFC000"/>
                <w:sz w:val="28"/>
                <w:szCs w:val="28"/>
              </w:rPr>
            </w:pPr>
            <w:r w:rsidRPr="00122FC0">
              <w:rPr>
                <w:color w:val="FFC000"/>
                <w:sz w:val="28"/>
                <w:szCs w:val="28"/>
              </w:rPr>
              <w:t xml:space="preserve">- </w:t>
            </w:r>
            <w:r w:rsidRPr="00F2441C">
              <w:rPr>
                <w:b/>
                <w:color w:val="FFC000"/>
                <w:sz w:val="28"/>
                <w:szCs w:val="28"/>
              </w:rPr>
              <w:t>Présentation des nombres décimaux comme une convention d’écriture des fractions décimales</w:t>
            </w:r>
          </w:p>
          <w:p w:rsidR="00030017" w:rsidRPr="00F2441C" w:rsidRDefault="00122FC0" w:rsidP="000440A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2441C">
              <w:rPr>
                <w:b/>
                <w:color w:val="00B050"/>
                <w:sz w:val="28"/>
                <w:szCs w:val="28"/>
              </w:rPr>
              <w:t>« estimer un ordre de grandeur » au lieu de «  donner une valeur approchée à l’unité, au dixième, au centième près »; vérifier la vraisemblance d’un résultat, notamment en estimant un ordre de grandeur</w:t>
            </w:r>
          </w:p>
          <w:p w:rsidR="00030017" w:rsidRPr="00F2441C" w:rsidRDefault="00122FC0" w:rsidP="000440A6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- </w:t>
            </w:r>
            <w:r w:rsidRPr="00F2441C">
              <w:rPr>
                <w:b/>
                <w:color w:val="00B050"/>
                <w:sz w:val="28"/>
                <w:szCs w:val="28"/>
              </w:rPr>
              <w:t>Le calcul mental ne concerne pas que les entiers</w:t>
            </w:r>
          </w:p>
          <w:p w:rsidR="00122FC0" w:rsidRPr="00F2441C" w:rsidRDefault="00122FC0" w:rsidP="00122FC0">
            <w:pPr>
              <w:ind w:left="29" w:hanging="29"/>
              <w:rPr>
                <w:b/>
                <w:color w:val="00B050"/>
                <w:sz w:val="28"/>
                <w:szCs w:val="28"/>
              </w:rPr>
            </w:pPr>
            <w:r w:rsidRPr="00F2441C">
              <w:rPr>
                <w:b/>
                <w:color w:val="00B050"/>
                <w:sz w:val="28"/>
                <w:szCs w:val="28"/>
              </w:rPr>
              <w:t>Place de l’utilisation de la parenthèse dans le cycle</w:t>
            </w:r>
          </w:p>
          <w:p w:rsidR="00122FC0" w:rsidRPr="00F2441C" w:rsidRDefault="00122FC0" w:rsidP="000440A6">
            <w:pPr>
              <w:rPr>
                <w:b/>
                <w:color w:val="00B050"/>
                <w:sz w:val="28"/>
                <w:szCs w:val="28"/>
              </w:rPr>
            </w:pPr>
            <w:r w:rsidRPr="00122FC0">
              <w:rPr>
                <w:color w:val="00B050"/>
                <w:sz w:val="28"/>
                <w:szCs w:val="28"/>
              </w:rPr>
              <w:t xml:space="preserve">- </w:t>
            </w:r>
            <w:r w:rsidRPr="00F2441C">
              <w:rPr>
                <w:b/>
                <w:color w:val="00B050"/>
                <w:sz w:val="28"/>
                <w:szCs w:val="28"/>
              </w:rPr>
              <w:t>L’addition de fractions simples n’apparaît plus au cycle 3</w:t>
            </w:r>
          </w:p>
          <w:p w:rsidR="00122FC0" w:rsidRPr="00122FC0" w:rsidRDefault="00122FC0" w:rsidP="000440A6">
            <w:pPr>
              <w:rPr>
                <w:color w:val="00B0F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lastRenderedPageBreak/>
              <w:t xml:space="preserve">- </w:t>
            </w:r>
            <w:r w:rsidRPr="00122FC0">
              <w:rPr>
                <w:color w:val="00B0F0"/>
                <w:sz w:val="28"/>
                <w:szCs w:val="28"/>
              </w:rPr>
              <w:t>lien important à tisser avec grandeurs et mesures</w:t>
            </w:r>
          </w:p>
          <w:p w:rsidR="00122FC0" w:rsidRPr="00122FC0" w:rsidRDefault="00122FC0" w:rsidP="00122FC0">
            <w:pPr>
              <w:ind w:left="29" w:hanging="29"/>
              <w:rPr>
                <w:sz w:val="28"/>
                <w:szCs w:val="28"/>
              </w:rPr>
            </w:pPr>
          </w:p>
        </w:tc>
      </w:tr>
    </w:tbl>
    <w:p w:rsidR="00F9184C" w:rsidRDefault="00F9184C" w:rsidP="009C382F"/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6C65"/>
    <w:multiLevelType w:val="hybridMultilevel"/>
    <w:tmpl w:val="6C5A5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2D36"/>
    <w:multiLevelType w:val="hybridMultilevel"/>
    <w:tmpl w:val="7B96CFE0"/>
    <w:lvl w:ilvl="0" w:tplc="0A90A0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72CF1"/>
    <w:multiLevelType w:val="hybridMultilevel"/>
    <w:tmpl w:val="39862808"/>
    <w:lvl w:ilvl="0" w:tplc="BAD06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563D"/>
    <w:multiLevelType w:val="hybridMultilevel"/>
    <w:tmpl w:val="C8F6FB90"/>
    <w:lvl w:ilvl="0" w:tplc="980A1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63D1"/>
    <w:multiLevelType w:val="hybridMultilevel"/>
    <w:tmpl w:val="106693BA"/>
    <w:lvl w:ilvl="0" w:tplc="AFBE7D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AEFA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E26B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AEC5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52F0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E06B0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F8F7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64C5A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E6DCA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8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D21D8"/>
    <w:multiLevelType w:val="hybridMultilevel"/>
    <w:tmpl w:val="07082FB8"/>
    <w:lvl w:ilvl="0" w:tplc="FE7EB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92773"/>
    <w:multiLevelType w:val="hybridMultilevel"/>
    <w:tmpl w:val="1BDC47D6"/>
    <w:lvl w:ilvl="0" w:tplc="6CB4B5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008D3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6ACDB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54F8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FCFA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AA35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B62CF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D7237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E81D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6A6C06FB"/>
    <w:multiLevelType w:val="hybridMultilevel"/>
    <w:tmpl w:val="7B26EA66"/>
    <w:lvl w:ilvl="0" w:tplc="A064C2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F7AAC"/>
    <w:multiLevelType w:val="hybridMultilevel"/>
    <w:tmpl w:val="B0D20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22FFE"/>
    <w:rsid w:val="00030017"/>
    <w:rsid w:val="000440A6"/>
    <w:rsid w:val="000506B4"/>
    <w:rsid w:val="00067082"/>
    <w:rsid w:val="000B5399"/>
    <w:rsid w:val="000D70DE"/>
    <w:rsid w:val="00122FC0"/>
    <w:rsid w:val="001419F5"/>
    <w:rsid w:val="00217FE6"/>
    <w:rsid w:val="00222847"/>
    <w:rsid w:val="002C0F43"/>
    <w:rsid w:val="003A33F5"/>
    <w:rsid w:val="003E3999"/>
    <w:rsid w:val="004C3A6B"/>
    <w:rsid w:val="00505D1E"/>
    <w:rsid w:val="00580669"/>
    <w:rsid w:val="005E7B95"/>
    <w:rsid w:val="006220EB"/>
    <w:rsid w:val="006C2B73"/>
    <w:rsid w:val="0070311C"/>
    <w:rsid w:val="007B0AF9"/>
    <w:rsid w:val="008002A1"/>
    <w:rsid w:val="00875E8C"/>
    <w:rsid w:val="008E0F4C"/>
    <w:rsid w:val="0099437D"/>
    <w:rsid w:val="009C382F"/>
    <w:rsid w:val="00A676E0"/>
    <w:rsid w:val="00B145DE"/>
    <w:rsid w:val="00B617CB"/>
    <w:rsid w:val="00B71F00"/>
    <w:rsid w:val="00BA7104"/>
    <w:rsid w:val="00C07B40"/>
    <w:rsid w:val="00D2763D"/>
    <w:rsid w:val="00D60690"/>
    <w:rsid w:val="00DA4A04"/>
    <w:rsid w:val="00E30D2A"/>
    <w:rsid w:val="00F2441C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2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69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59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819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28</cp:revision>
  <cp:lastPrinted>2016-02-09T11:21:00Z</cp:lastPrinted>
  <dcterms:created xsi:type="dcterms:W3CDTF">2015-12-24T17:11:00Z</dcterms:created>
  <dcterms:modified xsi:type="dcterms:W3CDTF">2016-02-28T12:18:00Z</dcterms:modified>
</cp:coreProperties>
</file>